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287E" w14:textId="77777777" w:rsidR="00C56D7A" w:rsidRDefault="00C56D7A" w:rsidP="00C56D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14:paraId="6DEC4E53" w14:textId="77777777" w:rsidR="00C56D7A" w:rsidRDefault="00C56D7A" w:rsidP="00C56D7A">
      <w:pPr>
        <w:widowControl w:val="0"/>
        <w:autoSpaceDE w:val="0"/>
        <w:autoSpaceDN w:val="0"/>
        <w:adjustRightInd w:val="0"/>
        <w:jc w:val="center"/>
        <w:rPr>
          <w:b/>
          <w:spacing w:val="5"/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ОКТЯБРЬСКОГО МУНИЦИПАЛЬНОГО ОБРАЗОВАНИЯ </w:t>
      </w:r>
      <w:r>
        <w:rPr>
          <w:b/>
          <w:spacing w:val="5"/>
          <w:sz w:val="26"/>
          <w:szCs w:val="26"/>
        </w:rPr>
        <w:t>РТИЩЕВСКОГО МУНИЦИПАЛЬНОГО РАЙОНА</w:t>
      </w:r>
    </w:p>
    <w:p w14:paraId="1D85BD37" w14:textId="77777777" w:rsidR="00C56D7A" w:rsidRDefault="00C56D7A" w:rsidP="00C56D7A">
      <w:pPr>
        <w:widowControl w:val="0"/>
        <w:autoSpaceDE w:val="0"/>
        <w:autoSpaceDN w:val="0"/>
        <w:adjustRightInd w:val="0"/>
        <w:jc w:val="center"/>
        <w:rPr>
          <w:b/>
          <w:spacing w:val="5"/>
          <w:sz w:val="26"/>
          <w:szCs w:val="26"/>
        </w:rPr>
      </w:pPr>
      <w:r>
        <w:rPr>
          <w:b/>
          <w:spacing w:val="5"/>
          <w:sz w:val="26"/>
          <w:szCs w:val="26"/>
        </w:rPr>
        <w:t>САРАТОВСКОЙ ОБЛАСТИ</w:t>
      </w:r>
    </w:p>
    <w:p w14:paraId="2EB8B296" w14:textId="77777777" w:rsidR="00C56D7A" w:rsidRDefault="00C56D7A" w:rsidP="00C56D7A">
      <w:pPr>
        <w:widowControl w:val="0"/>
        <w:tabs>
          <w:tab w:val="left" w:pos="8340"/>
        </w:tabs>
        <w:autoSpaceDE w:val="0"/>
        <w:autoSpaceDN w:val="0"/>
        <w:adjustRightInd w:val="0"/>
        <w:ind w:left="567" w:hanging="567"/>
        <w:rPr>
          <w:rFonts w:ascii="Calibri" w:eastAsia="Calibri" w:hAnsi="Calibri"/>
          <w:sz w:val="26"/>
          <w:szCs w:val="26"/>
          <w:lang w:eastAsia="en-US"/>
        </w:rPr>
      </w:pPr>
      <w:r>
        <w:rPr>
          <w:b/>
          <w:sz w:val="26"/>
          <w:szCs w:val="26"/>
        </w:rPr>
        <w:tab/>
      </w:r>
    </w:p>
    <w:p w14:paraId="7EA7E288" w14:textId="7BB77F58" w:rsidR="00C56D7A" w:rsidRDefault="00C56D7A" w:rsidP="00C56D7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14:paraId="499D41A3" w14:textId="77777777" w:rsidR="005E73EB" w:rsidRDefault="005E73EB" w:rsidP="00C56D7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09AA6489" w14:textId="77777777" w:rsidR="00C56D7A" w:rsidRDefault="00C56D7A" w:rsidP="00C56D7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663C6BE0" w14:textId="77777777" w:rsidR="005E73EB" w:rsidRDefault="005E73EB" w:rsidP="00C56D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02 июня 2025 </w:t>
      </w:r>
      <w:proofErr w:type="gramStart"/>
      <w:r>
        <w:rPr>
          <w:b/>
          <w:sz w:val="26"/>
          <w:szCs w:val="26"/>
        </w:rPr>
        <w:t>года</w:t>
      </w:r>
      <w:r w:rsidR="00C56D7A">
        <w:rPr>
          <w:b/>
          <w:sz w:val="26"/>
          <w:szCs w:val="26"/>
        </w:rPr>
        <w:t xml:space="preserve">  </w:t>
      </w:r>
      <w:r w:rsidR="00C56D7A">
        <w:rPr>
          <w:b/>
          <w:sz w:val="26"/>
          <w:szCs w:val="26"/>
        </w:rPr>
        <w:tab/>
      </w:r>
      <w:proofErr w:type="gramEnd"/>
      <w:r w:rsidR="00C56D7A">
        <w:rPr>
          <w:b/>
          <w:sz w:val="26"/>
          <w:szCs w:val="26"/>
        </w:rPr>
        <w:tab/>
      </w:r>
      <w:r w:rsidR="00C56D7A">
        <w:rPr>
          <w:b/>
          <w:sz w:val="26"/>
          <w:szCs w:val="26"/>
        </w:rPr>
        <w:tab/>
        <w:t xml:space="preserve">   №</w:t>
      </w:r>
      <w:r>
        <w:rPr>
          <w:b/>
          <w:sz w:val="26"/>
          <w:szCs w:val="26"/>
        </w:rPr>
        <w:t xml:space="preserve"> 15</w:t>
      </w:r>
      <w:r w:rsidR="00C56D7A">
        <w:rPr>
          <w:b/>
          <w:sz w:val="26"/>
          <w:szCs w:val="26"/>
        </w:rPr>
        <w:tab/>
      </w:r>
    </w:p>
    <w:p w14:paraId="68DF8940" w14:textId="30EBEEFF" w:rsidR="00C56D7A" w:rsidRDefault="00C56D7A" w:rsidP="00C56D7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62A13FE7" w14:textId="77777777" w:rsidR="00C56D7A" w:rsidRDefault="00C56D7A" w:rsidP="00C56D7A">
      <w:pPr>
        <w:rPr>
          <w:rFonts w:eastAsia="Calibri"/>
          <w:b/>
          <w:sz w:val="26"/>
          <w:szCs w:val="26"/>
          <w:lang w:eastAsia="en-US"/>
        </w:rPr>
      </w:pPr>
    </w:p>
    <w:p w14:paraId="5F1D7116" w14:textId="77777777" w:rsidR="00C56D7A" w:rsidRDefault="00C56D7A" w:rsidP="00C56D7A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О внесении изменений и дополнений</w:t>
      </w:r>
    </w:p>
    <w:p w14:paraId="07882F9D" w14:textId="77777777" w:rsidR="00C56D7A" w:rsidRDefault="00C56D7A" w:rsidP="00C56D7A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в постановление </w:t>
      </w:r>
      <w:r>
        <w:rPr>
          <w:b/>
          <w:sz w:val="26"/>
          <w:szCs w:val="26"/>
        </w:rPr>
        <w:t>от 16.11.2016 г. № 79</w:t>
      </w:r>
    </w:p>
    <w:p w14:paraId="0E974C9D" w14:textId="77777777" w:rsidR="00C56D7A" w:rsidRDefault="00C56D7A" w:rsidP="00C56D7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«Об утверждении административного регламента</w:t>
      </w:r>
    </w:p>
    <w:p w14:paraId="5D62EDD0" w14:textId="77777777" w:rsidR="00C56D7A" w:rsidRDefault="00C56D7A" w:rsidP="00C56D7A">
      <w:pPr>
        <w:tabs>
          <w:tab w:val="center" w:pos="467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 xml:space="preserve">предоставления муниципальной услуги </w:t>
      </w:r>
    </w:p>
    <w:p w14:paraId="374A290B" w14:textId="77777777" w:rsidR="00C56D7A" w:rsidRDefault="00C56D7A" w:rsidP="00C56D7A">
      <w:pPr>
        <w:tabs>
          <w:tab w:val="center" w:pos="4677"/>
        </w:tabs>
        <w:suppressAutoHyphens/>
        <w:jc w:val="both"/>
        <w:rPr>
          <w:rFonts w:eastAsia="Calibri"/>
          <w:b/>
          <w:color w:val="000000"/>
          <w:sz w:val="26"/>
          <w:szCs w:val="26"/>
          <w:lang w:eastAsia="ar-SA"/>
        </w:rPr>
      </w:pPr>
      <w:r>
        <w:rPr>
          <w:rFonts w:eastAsia="Calibri"/>
          <w:color w:val="000000"/>
          <w:sz w:val="26"/>
          <w:szCs w:val="26"/>
          <w:lang w:eastAsia="ar-SA"/>
        </w:rPr>
        <w:t>«</w:t>
      </w:r>
      <w:r>
        <w:rPr>
          <w:rFonts w:eastAsia="Calibri"/>
          <w:b/>
          <w:color w:val="000000"/>
          <w:sz w:val="26"/>
          <w:szCs w:val="26"/>
          <w:lang w:eastAsia="ar-SA"/>
        </w:rPr>
        <w:t xml:space="preserve">Выдача решения о присвоении, изменении </w:t>
      </w:r>
    </w:p>
    <w:p w14:paraId="331554BA" w14:textId="77777777" w:rsidR="00C56D7A" w:rsidRDefault="00C56D7A" w:rsidP="00C56D7A">
      <w:pPr>
        <w:tabs>
          <w:tab w:val="center" w:pos="4677"/>
        </w:tabs>
        <w:suppressAutoHyphens/>
        <w:jc w:val="both"/>
        <w:rPr>
          <w:rFonts w:eastAsia="Calibri"/>
          <w:b/>
          <w:color w:val="000000"/>
          <w:sz w:val="26"/>
          <w:szCs w:val="26"/>
          <w:lang w:eastAsia="ar-SA"/>
        </w:rPr>
      </w:pPr>
      <w:r>
        <w:rPr>
          <w:rFonts w:eastAsia="Calibri"/>
          <w:b/>
          <w:color w:val="000000"/>
          <w:sz w:val="26"/>
          <w:szCs w:val="26"/>
          <w:lang w:eastAsia="ar-SA"/>
        </w:rPr>
        <w:t>или аннулировании адреса объекту адресации»</w:t>
      </w:r>
    </w:p>
    <w:p w14:paraId="54603338" w14:textId="77777777" w:rsidR="00C56D7A" w:rsidRDefault="00C56D7A" w:rsidP="00C56D7A">
      <w:pPr>
        <w:tabs>
          <w:tab w:val="center" w:pos="4677"/>
        </w:tabs>
        <w:suppressAutoHyphens/>
        <w:jc w:val="both"/>
        <w:rPr>
          <w:rFonts w:eastAsia="Calibri"/>
          <w:b/>
          <w:color w:val="000000"/>
          <w:sz w:val="26"/>
          <w:szCs w:val="26"/>
          <w:lang w:eastAsia="ar-SA"/>
        </w:rPr>
      </w:pPr>
    </w:p>
    <w:p w14:paraId="0999C869" w14:textId="77777777" w:rsidR="00C56D7A" w:rsidRDefault="00C56D7A" w:rsidP="00C56D7A">
      <w:pPr>
        <w:widowControl w:val="0"/>
        <w:autoSpaceDE w:val="0"/>
        <w:autoSpaceDN w:val="0"/>
        <w:jc w:val="both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 xml:space="preserve">В соответствии с Федеральным </w:t>
      </w:r>
      <w:hyperlink r:id="rId4" w:tooltip="Федеральный закон от 06.10.2003 N 131-ФЗ (ред. от 29.12.2017) &quot;Об общих принципах организации местного самоуправления в Российской Федерации&quot; (с изм. и доп., вступ. в силу с 06.03.2018){КонсультантПлюс}" w:history="1">
        <w:r>
          <w:rPr>
            <w:rStyle w:val="a3"/>
            <w:bCs/>
            <w:color w:val="auto"/>
            <w:kern w:val="36"/>
            <w:sz w:val="26"/>
            <w:szCs w:val="26"/>
            <w:u w:val="none"/>
          </w:rPr>
          <w:t>законом</w:t>
        </w:r>
      </w:hyperlink>
      <w:r>
        <w:rPr>
          <w:bCs/>
          <w:kern w:val="36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5" w:tooltip="УСТАВ МО от 10.09.2021 0:00:00 №31 Совет Октябрьского муниципального образования Ртищевского муниципального района Саратовской области&#10;&#10;УСТАВ&#10;ОКТЯБРЬСКОГО МУНИЦИПАЛЬНОГО ОБРАЗОВАНИЯ&#10;РТИЩЕВСКОГО МУНИЦИПАЛЬНОГО РАЙОНА&#10;САРАТОВСКОЙ ОБЛАСТИ&#10;&#10;&#10;&#10;" w:history="1">
        <w:r>
          <w:rPr>
            <w:rStyle w:val="a3"/>
            <w:bCs/>
            <w:color w:val="auto"/>
            <w:kern w:val="36"/>
            <w:sz w:val="26"/>
            <w:szCs w:val="26"/>
            <w:u w:val="none"/>
          </w:rPr>
          <w:t>Уставом Октябрьского сельского поселения Ртищевского муниципального района Саратовской области</w:t>
        </w:r>
      </w:hyperlink>
      <w:r>
        <w:rPr>
          <w:bCs/>
          <w:kern w:val="36"/>
          <w:sz w:val="26"/>
          <w:szCs w:val="26"/>
        </w:rPr>
        <w:t>, администрация Октябрьского муниципального образования Ртищевского муниципального района Саратовской области</w:t>
      </w:r>
    </w:p>
    <w:p w14:paraId="6BAA082F" w14:textId="77777777" w:rsidR="00C56D7A" w:rsidRDefault="00C56D7A" w:rsidP="00C56D7A">
      <w:pPr>
        <w:jc w:val="both"/>
        <w:rPr>
          <w:bCs/>
          <w:kern w:val="36"/>
          <w:sz w:val="26"/>
          <w:szCs w:val="26"/>
        </w:rPr>
      </w:pPr>
    </w:p>
    <w:p w14:paraId="7508DB12" w14:textId="77777777" w:rsidR="00C56D7A" w:rsidRDefault="00C56D7A" w:rsidP="00C56D7A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ПОСТАНОВЛЯЕТ:</w:t>
      </w:r>
    </w:p>
    <w:p w14:paraId="6FC9463C" w14:textId="77777777" w:rsidR="00C56D7A" w:rsidRPr="00C56D7A" w:rsidRDefault="00C56D7A" w:rsidP="00C56D7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Внести в постановление </w:t>
      </w:r>
      <w:r w:rsidRPr="00C56D7A">
        <w:rPr>
          <w:sz w:val="26"/>
          <w:szCs w:val="26"/>
        </w:rPr>
        <w:t>от 16.11.2016 г. № 79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C56D7A">
        <w:rPr>
          <w:sz w:val="26"/>
          <w:szCs w:val="26"/>
        </w:rPr>
        <w:t xml:space="preserve">«Об утверждении административного регламента </w:t>
      </w:r>
      <w:r w:rsidRPr="00C56D7A">
        <w:rPr>
          <w:rFonts w:eastAsia="Calibri"/>
          <w:sz w:val="26"/>
          <w:szCs w:val="26"/>
          <w:lang w:eastAsia="en-US"/>
        </w:rPr>
        <w:t xml:space="preserve">предоставления муниципальной услуги </w:t>
      </w:r>
      <w:r w:rsidRPr="00C56D7A">
        <w:rPr>
          <w:rFonts w:eastAsia="Calibri"/>
          <w:color w:val="000000"/>
          <w:sz w:val="26"/>
          <w:szCs w:val="26"/>
          <w:lang w:eastAsia="ar-SA"/>
        </w:rPr>
        <w:t>«Выдача решения о присвоении, изменении или аннулировании адреса объекту адресации»</w:t>
      </w:r>
      <w:r>
        <w:rPr>
          <w:b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следующие изменения и дополнения:</w:t>
      </w:r>
    </w:p>
    <w:p w14:paraId="17986003" w14:textId="77777777" w:rsidR="00C56D7A" w:rsidRDefault="00C56D7A" w:rsidP="00C56D7A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Исключить из приложения к постановлению администрации Октябрьского муниципального образования </w:t>
      </w:r>
      <w:r w:rsidRPr="00C56D7A">
        <w:rPr>
          <w:sz w:val="26"/>
          <w:szCs w:val="26"/>
        </w:rPr>
        <w:t>от 16.11.2016 г. № 79</w:t>
      </w:r>
      <w:r>
        <w:rPr>
          <w:rFonts w:eastAsia="Calibri"/>
          <w:sz w:val="26"/>
          <w:szCs w:val="26"/>
          <w:lang w:eastAsia="en-US"/>
        </w:rPr>
        <w:t>:</w:t>
      </w:r>
    </w:p>
    <w:p w14:paraId="4BA82270" w14:textId="77777777" w:rsidR="00C56D7A" w:rsidRDefault="00C56D7A" w:rsidP="00C56D7A">
      <w:pPr>
        <w:autoSpaceDE w:val="0"/>
        <w:autoSpaceDN w:val="0"/>
        <w:adjustRightInd w:val="0"/>
        <w:jc w:val="both"/>
        <w:outlineLvl w:val="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- раздел </w:t>
      </w:r>
      <w:r>
        <w:rPr>
          <w:rFonts w:eastAsia="Calibri"/>
          <w:sz w:val="26"/>
          <w:szCs w:val="26"/>
          <w:lang w:val="en-US" w:eastAsia="en-US"/>
        </w:rPr>
        <w:t>IV</w:t>
      </w:r>
      <w:r w:rsidRPr="00C56D7A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«Формы контроля за исполнением административного регламента предоставления муниципальной услуги»;</w:t>
      </w:r>
    </w:p>
    <w:p w14:paraId="0C3E0A3E" w14:textId="77777777" w:rsidR="00C56D7A" w:rsidRDefault="00C56D7A" w:rsidP="00C56D7A">
      <w:pPr>
        <w:autoSpaceDE w:val="0"/>
        <w:autoSpaceDN w:val="0"/>
        <w:adjustRightInd w:val="0"/>
        <w:jc w:val="both"/>
        <w:outlineLvl w:val="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- раздел </w:t>
      </w:r>
      <w:r>
        <w:rPr>
          <w:rFonts w:eastAsia="Calibri"/>
          <w:sz w:val="26"/>
          <w:szCs w:val="26"/>
          <w:lang w:val="en-US" w:eastAsia="en-US"/>
        </w:rPr>
        <w:t>V</w:t>
      </w:r>
      <w:r>
        <w:rPr>
          <w:rFonts w:eastAsia="Calibri"/>
          <w:sz w:val="26"/>
          <w:szCs w:val="26"/>
          <w:lang w:eastAsia="en-US"/>
        </w:rPr>
        <w:t xml:space="preserve"> «Досудебный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служащих»;</w:t>
      </w:r>
    </w:p>
    <w:p w14:paraId="431BA10C" w14:textId="77777777" w:rsidR="00C56D7A" w:rsidRDefault="00C56D7A" w:rsidP="00C56D7A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п. 2.5 «Перечень нормативно правовых актов, регулирующих отношения, возникающие в связи с предоставлением муниципальной услуги» из Раздела </w:t>
      </w:r>
      <w:r>
        <w:rPr>
          <w:rFonts w:eastAsia="Calibri"/>
          <w:sz w:val="26"/>
          <w:szCs w:val="26"/>
          <w:lang w:val="en-US" w:eastAsia="en-US"/>
        </w:rPr>
        <w:t>II</w:t>
      </w:r>
      <w:r>
        <w:rPr>
          <w:rFonts w:eastAsia="Calibri"/>
          <w:sz w:val="26"/>
          <w:szCs w:val="26"/>
          <w:lang w:eastAsia="en-US"/>
        </w:rPr>
        <w:t xml:space="preserve"> « Стандарта предоставления муниципальной услуги».</w:t>
      </w:r>
    </w:p>
    <w:p w14:paraId="15FE2FDD" w14:textId="77777777" w:rsidR="00C56D7A" w:rsidRDefault="00C56D7A" w:rsidP="00C56D7A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3. Н</w:t>
      </w:r>
      <w:r>
        <w:rPr>
          <w:rFonts w:eastAsia="Calibri"/>
          <w:bCs/>
          <w:sz w:val="26"/>
          <w:szCs w:val="26"/>
        </w:rPr>
        <w:t>астоящее постановление обнародовать на официальном сайте администрации Октябрьского муниципального образования в сети «Интернет».</w:t>
      </w:r>
    </w:p>
    <w:p w14:paraId="537EF758" w14:textId="77777777" w:rsidR="00C56D7A" w:rsidRDefault="00C56D7A" w:rsidP="00C56D7A">
      <w:pPr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4. Настоящее постановление вступает в силу с момента его официального обнародования.</w:t>
      </w:r>
    </w:p>
    <w:p w14:paraId="48E3BE70" w14:textId="77777777" w:rsidR="00C56D7A" w:rsidRDefault="00C56D7A" w:rsidP="00C56D7A">
      <w:pPr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5. Контроль за исполнением настоящего постановления оставляю за собой.</w:t>
      </w:r>
    </w:p>
    <w:p w14:paraId="640DB5DD" w14:textId="77777777" w:rsidR="00C56D7A" w:rsidRDefault="00C56D7A" w:rsidP="00C56D7A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06A82A69" w14:textId="77777777" w:rsidR="00C56D7A" w:rsidRDefault="00C56D7A" w:rsidP="00C56D7A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>. главы администрации Октябрьского</w:t>
      </w:r>
    </w:p>
    <w:p w14:paraId="6681D576" w14:textId="370355E7" w:rsidR="0071479F" w:rsidRPr="005E73EB" w:rsidRDefault="00C56D7A" w:rsidP="005E73E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                                                             А.В. Абакумов</w:t>
      </w:r>
    </w:p>
    <w:sectPr w:rsidR="0071479F" w:rsidRPr="005E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BAC"/>
    <w:rsid w:val="00197BAC"/>
    <w:rsid w:val="005457FE"/>
    <w:rsid w:val="005E73EB"/>
    <w:rsid w:val="0071479F"/>
    <w:rsid w:val="00C5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D8DE"/>
  <w15:docId w15:val="{D9D2D1A9-4074-4000-B287-00ADB706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:8111/content/act/9c7d751b-57d3-46a1-8f34-ff87c1cad6d6.html" TargetMode="External"/><Relationship Id="rId4" Type="http://schemas.openxmlformats.org/officeDocument/2006/relationships/hyperlink" Target="consultantplus://offline/ref=08F0A832706262207459F03ECC52B3DF2F77DA44B765FC5198F8DBC03B8E4E2FCD47ED569BX7g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Оксана Рулева</cp:lastModifiedBy>
  <cp:revision>7</cp:revision>
  <cp:lastPrinted>2025-05-29T08:40:00Z</cp:lastPrinted>
  <dcterms:created xsi:type="dcterms:W3CDTF">2025-04-16T09:27:00Z</dcterms:created>
  <dcterms:modified xsi:type="dcterms:W3CDTF">2025-05-29T08:40:00Z</dcterms:modified>
</cp:coreProperties>
</file>