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5CD8" w14:textId="77777777" w:rsidR="00EE5293" w:rsidRPr="00EE5293" w:rsidRDefault="00EE5293" w:rsidP="00EE5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4FE3C01B" w14:textId="77777777" w:rsidR="00EE5293" w:rsidRPr="00EE5293" w:rsidRDefault="00EE5293" w:rsidP="00EE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</w:pPr>
      <w:r w:rsidRPr="00EE5293">
        <w:rPr>
          <w:rFonts w:ascii="Times New Roman" w:eastAsia="Times New Roman" w:hAnsi="Times New Roman" w:cs="Times New Roman"/>
          <w:b/>
          <w:spacing w:val="4"/>
          <w:sz w:val="26"/>
          <w:szCs w:val="26"/>
          <w:lang w:eastAsia="ru-RU"/>
        </w:rPr>
        <w:t xml:space="preserve">ОКТЯБРЬСКОГО МУНИЦИПАЛЬНОГО ОБРАЗОВАНИЯ </w:t>
      </w:r>
      <w:r w:rsidRPr="00EE5293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>РТИЩЕВСКОГО МУНИЦИПАЛЬНОГО РАЙОНА</w:t>
      </w:r>
    </w:p>
    <w:p w14:paraId="6F4DAC63" w14:textId="77777777" w:rsidR="00EE5293" w:rsidRPr="00EE5293" w:rsidRDefault="00EE5293" w:rsidP="00EE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</w:pPr>
      <w:r w:rsidRPr="00EE5293">
        <w:rPr>
          <w:rFonts w:ascii="Times New Roman" w:eastAsia="Times New Roman" w:hAnsi="Times New Roman" w:cs="Times New Roman"/>
          <w:b/>
          <w:spacing w:val="5"/>
          <w:sz w:val="26"/>
          <w:szCs w:val="26"/>
          <w:lang w:eastAsia="ru-RU"/>
        </w:rPr>
        <w:t>САРАТОВСКОЙ ОБЛАСТИ</w:t>
      </w:r>
    </w:p>
    <w:p w14:paraId="11DB5757" w14:textId="77777777" w:rsidR="00EE5293" w:rsidRPr="00EE5293" w:rsidRDefault="00EE5293" w:rsidP="00EE5293">
      <w:pPr>
        <w:widowControl w:val="0"/>
        <w:tabs>
          <w:tab w:val="left" w:pos="8340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Calibri" w:eastAsia="Calibri" w:hAnsi="Calibri" w:cs="Times New Roman"/>
          <w:sz w:val="26"/>
          <w:szCs w:val="26"/>
        </w:rPr>
      </w:pPr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26B2645F" w14:textId="749029AA" w:rsidR="00EE5293" w:rsidRDefault="00EE5293" w:rsidP="00EE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14:paraId="599B52E5" w14:textId="77777777" w:rsidR="00064F03" w:rsidRPr="00EE5293" w:rsidRDefault="00064F03" w:rsidP="00EE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C15A18" w14:textId="77777777" w:rsidR="00EE5293" w:rsidRPr="00EE5293" w:rsidRDefault="00EE5293" w:rsidP="00EE5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34E15E" w14:textId="77777777" w:rsidR="00064F03" w:rsidRDefault="00064F03" w:rsidP="00EE5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02 июня 2025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  <w:r w:rsidR="00EE5293"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E5293"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End"/>
      <w:r w:rsidR="00EE5293"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EE5293"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17</w:t>
      </w:r>
      <w:r w:rsidR="00EE5293"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28AA0C6F" w14:textId="36C80A03" w:rsidR="00EE5293" w:rsidRPr="00EE5293" w:rsidRDefault="00EE5293" w:rsidP="00EE52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1EABBD44" w14:textId="77777777" w:rsidR="00EE5293" w:rsidRPr="00EE5293" w:rsidRDefault="00EE5293" w:rsidP="00EE529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D88A35C" w14:textId="77777777" w:rsidR="00EE5293" w:rsidRPr="00EE5293" w:rsidRDefault="00EE5293" w:rsidP="00EE52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E5293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и дополнений</w:t>
      </w:r>
    </w:p>
    <w:p w14:paraId="3DEFC91A" w14:textId="77777777" w:rsidR="00EE5293" w:rsidRPr="00EE5293" w:rsidRDefault="00EE5293" w:rsidP="00EE52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E5293">
        <w:rPr>
          <w:rFonts w:ascii="Times New Roman" w:eastAsia="Calibri" w:hAnsi="Times New Roman" w:cs="Times New Roman"/>
          <w:b/>
          <w:sz w:val="26"/>
          <w:szCs w:val="26"/>
        </w:rPr>
        <w:t xml:space="preserve">в постановление </w:t>
      </w:r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.2016 г.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52</w:t>
      </w:r>
    </w:p>
    <w:p w14:paraId="3302CBA1" w14:textId="77777777" w:rsidR="00EE5293" w:rsidRPr="00EE5293" w:rsidRDefault="00EE5293" w:rsidP="00EE5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административного регламента</w:t>
      </w:r>
    </w:p>
    <w:p w14:paraId="0D4AA985" w14:textId="77777777" w:rsidR="00EE5293" w:rsidRPr="00EE5293" w:rsidRDefault="00EE5293" w:rsidP="00EE5293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5293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муниципальной услуги </w:t>
      </w:r>
    </w:p>
    <w:p w14:paraId="0456187B" w14:textId="77777777" w:rsidR="00EE5293" w:rsidRDefault="00EE5293" w:rsidP="00EE5293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</w:pPr>
      <w:r w:rsidRPr="00EE5293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«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>Согласование размещения нестационарных</w:t>
      </w:r>
    </w:p>
    <w:p w14:paraId="75F5CCE5" w14:textId="77777777" w:rsidR="00EE5293" w:rsidRPr="00EE5293" w:rsidRDefault="00EE5293" w:rsidP="00EE5293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 xml:space="preserve"> торговых объектов</w:t>
      </w:r>
      <w:r w:rsidRPr="00EE529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>»</w:t>
      </w:r>
    </w:p>
    <w:p w14:paraId="71C25F74" w14:textId="77777777" w:rsidR="00EE5293" w:rsidRPr="00EE5293" w:rsidRDefault="00EE5293" w:rsidP="00EE5293">
      <w:pPr>
        <w:tabs>
          <w:tab w:val="center" w:pos="467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</w:pPr>
    </w:p>
    <w:p w14:paraId="48D4E57E" w14:textId="77777777" w:rsidR="00EE5293" w:rsidRPr="00EE5293" w:rsidRDefault="00EE5293" w:rsidP="00DF7F8B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EE529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соответствии с Федеральным </w:t>
      </w:r>
      <w:hyperlink r:id="rId4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EE5293">
          <w:rPr>
            <w:rFonts w:ascii="Times New Roman" w:eastAsia="Times New Roman" w:hAnsi="Times New Roman" w:cs="Times New Roman"/>
            <w:bCs/>
            <w:kern w:val="36"/>
            <w:sz w:val="26"/>
            <w:szCs w:val="26"/>
            <w:lang w:eastAsia="ru-RU"/>
          </w:rPr>
          <w:t>законом</w:t>
        </w:r>
      </w:hyperlink>
      <w:r w:rsidRPr="00EE529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tooltip="УСТАВ МО от 10.09.2021 0:00:00 №31 Совет Октябрьского муниципального образования Ртищевского муниципального района Саратовской области&#10;&#10;УСТАВ&#10;ОКТЯБРЬСКОГО МУНИЦИПАЛЬНОГО ОБРАЗОВАНИЯ&#10;РТИЩЕВСКОГО МУНИЦИПАЛЬНОГО РАЙОНА&#10;САРАТОВСКОЙ ОБЛАСТИ&#10;&#10;&#10;&#10;" w:history="1">
        <w:r w:rsidRPr="00EE5293">
          <w:rPr>
            <w:rFonts w:ascii="Times New Roman" w:eastAsia="Times New Roman" w:hAnsi="Times New Roman" w:cs="Times New Roman"/>
            <w:bCs/>
            <w:kern w:val="36"/>
            <w:sz w:val="26"/>
            <w:szCs w:val="26"/>
            <w:lang w:eastAsia="ru-RU"/>
          </w:rPr>
          <w:t>Уставом Октябрьского сельского поселения Ртищевского муниципального района Саратовской области</w:t>
        </w:r>
      </w:hyperlink>
      <w:r w:rsidRPr="00EE529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администрация Октябрьского муниципального образования Ртищевского муниципального района Саратовской области</w:t>
      </w:r>
    </w:p>
    <w:p w14:paraId="2A74F275" w14:textId="77777777" w:rsidR="00EE5293" w:rsidRPr="00EE5293" w:rsidRDefault="00EE5293" w:rsidP="00EE52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14:paraId="63864A9E" w14:textId="77777777" w:rsidR="00EE5293" w:rsidRPr="00EE5293" w:rsidRDefault="00EE5293" w:rsidP="00EE52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E5293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31E9809E" w14:textId="77777777" w:rsidR="00EE5293" w:rsidRPr="00EE5293" w:rsidRDefault="00EE5293" w:rsidP="00DF7F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E5293">
        <w:rPr>
          <w:rFonts w:ascii="Times New Roman" w:eastAsia="Calibri" w:hAnsi="Times New Roman" w:cs="Times New Roman"/>
          <w:sz w:val="26"/>
          <w:szCs w:val="26"/>
        </w:rPr>
        <w:t xml:space="preserve">1. Внести изменения и дополнения в постановление </w:t>
      </w:r>
      <w:r w:rsidRPr="00EE529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04.07.2016 г. № 52</w:t>
      </w:r>
      <w:r w:rsidRPr="00EE52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5293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административного регламента</w:t>
      </w:r>
      <w:r w:rsidRPr="00EE5293">
        <w:rPr>
          <w:rFonts w:ascii="Times New Roman" w:eastAsia="Calibri" w:hAnsi="Times New Roman" w:cs="Times New Roman"/>
          <w:sz w:val="26"/>
          <w:szCs w:val="26"/>
        </w:rPr>
        <w:t xml:space="preserve"> предоставления муниципальной услуги </w:t>
      </w:r>
      <w:r w:rsidRPr="00EE5293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«Согласование размещения нестационарных торговых объектов»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E5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 изменения и дополнения:</w:t>
      </w:r>
    </w:p>
    <w:p w14:paraId="65F7F27B" w14:textId="77777777" w:rsidR="00EE5293" w:rsidRPr="00EE5293" w:rsidRDefault="00EE5293" w:rsidP="00EE52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EE5293">
        <w:rPr>
          <w:rFonts w:ascii="Times New Roman" w:eastAsia="Calibri" w:hAnsi="Times New Roman" w:cs="Times New Roman"/>
          <w:sz w:val="26"/>
          <w:szCs w:val="26"/>
        </w:rPr>
        <w:t xml:space="preserve">2. Исключить из приложения к постановлению администрации Октябрьского муниципального образования </w:t>
      </w:r>
      <w:r w:rsidRPr="00EE529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04.07.2016 г. № 52</w:t>
      </w:r>
      <w:r w:rsidRPr="00EE529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741E44A7" w14:textId="77777777" w:rsidR="00EE5293" w:rsidRPr="00EE5293" w:rsidRDefault="00EE5293" w:rsidP="00EE52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EE5293">
        <w:rPr>
          <w:rFonts w:ascii="Times New Roman" w:eastAsia="Calibri" w:hAnsi="Times New Roman" w:cs="Times New Roman"/>
          <w:sz w:val="26"/>
          <w:szCs w:val="26"/>
        </w:rPr>
        <w:t xml:space="preserve">        - раздел </w:t>
      </w:r>
      <w:r w:rsidRPr="00EE5293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EE5293">
        <w:rPr>
          <w:rFonts w:ascii="Times New Roman" w:eastAsia="Calibri" w:hAnsi="Times New Roman" w:cs="Times New Roman"/>
          <w:sz w:val="26"/>
          <w:szCs w:val="26"/>
        </w:rPr>
        <w:t xml:space="preserve"> «Формы контроля за исполнением административного регламента предоставления муниципальной услуги»;</w:t>
      </w:r>
    </w:p>
    <w:p w14:paraId="483CB10E" w14:textId="77777777" w:rsidR="00EE5293" w:rsidRPr="00EE5293" w:rsidRDefault="00EE5293" w:rsidP="00EE52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EE5293">
        <w:rPr>
          <w:rFonts w:ascii="Times New Roman" w:eastAsia="Calibri" w:hAnsi="Times New Roman" w:cs="Times New Roman"/>
          <w:sz w:val="26"/>
          <w:szCs w:val="26"/>
        </w:rPr>
        <w:t xml:space="preserve">         - раздел </w:t>
      </w:r>
      <w:r w:rsidRPr="00EE5293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EE5293">
        <w:rPr>
          <w:rFonts w:ascii="Times New Roman" w:eastAsia="Calibri" w:hAnsi="Times New Roman" w:cs="Times New Roman"/>
          <w:sz w:val="26"/>
          <w:szCs w:val="26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служащих»;</w:t>
      </w:r>
    </w:p>
    <w:p w14:paraId="5B613FA0" w14:textId="77777777" w:rsidR="00EE5293" w:rsidRPr="00EE5293" w:rsidRDefault="00EE5293" w:rsidP="00EE52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EE5293">
        <w:rPr>
          <w:rFonts w:ascii="Times New Roman" w:eastAsia="Calibri" w:hAnsi="Times New Roman" w:cs="Times New Roman"/>
          <w:sz w:val="26"/>
          <w:szCs w:val="26"/>
        </w:rPr>
        <w:t xml:space="preserve">- п. 2.5 «Перечень нормативно правовых актов, регулирующих отношения, возникающие в связи с предоставлением муниципальной услуги» из Раздела </w:t>
      </w:r>
      <w:r w:rsidRPr="00EE5293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EE5293">
        <w:rPr>
          <w:rFonts w:ascii="Times New Roman" w:eastAsia="Calibri" w:hAnsi="Times New Roman" w:cs="Times New Roman"/>
          <w:sz w:val="26"/>
          <w:szCs w:val="26"/>
        </w:rPr>
        <w:t xml:space="preserve"> « Стандарта предоставления муниципальной услуги».</w:t>
      </w:r>
    </w:p>
    <w:p w14:paraId="3CD2B94A" w14:textId="77777777" w:rsidR="00EE5293" w:rsidRPr="00EE5293" w:rsidRDefault="00EE5293" w:rsidP="00EE52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E5293">
        <w:rPr>
          <w:rFonts w:ascii="Times New Roman" w:eastAsia="Calibri" w:hAnsi="Times New Roman" w:cs="Times New Roman"/>
          <w:sz w:val="26"/>
          <w:szCs w:val="26"/>
        </w:rPr>
        <w:t>3. Н</w:t>
      </w:r>
      <w:r w:rsidRPr="00EE52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астоящее постановление обнародовать на официальном сайте администрации Октябрьского муниципального образования в сети «Интернет».</w:t>
      </w:r>
    </w:p>
    <w:p w14:paraId="7B1B0F64" w14:textId="77777777" w:rsidR="00EE5293" w:rsidRPr="00EE5293" w:rsidRDefault="00EE5293" w:rsidP="00EE52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E52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4. Настоящее постановление вступает в силу с момента его официального обнародования.</w:t>
      </w:r>
    </w:p>
    <w:p w14:paraId="582A626B" w14:textId="77777777" w:rsidR="00EE5293" w:rsidRPr="00EE5293" w:rsidRDefault="00EE5293" w:rsidP="00EE52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E529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5. Контроль за исполнением настоящего постановления оставляю за собой.</w:t>
      </w:r>
    </w:p>
    <w:p w14:paraId="5FD323CA" w14:textId="77777777" w:rsidR="00EE5293" w:rsidRPr="00EE5293" w:rsidRDefault="00EE5293" w:rsidP="00EE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10D5EC" w14:textId="77777777" w:rsidR="00EE5293" w:rsidRPr="00EE5293" w:rsidRDefault="00EE5293" w:rsidP="00EE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главы администрации Октябрьского</w:t>
      </w:r>
    </w:p>
    <w:p w14:paraId="1AEB9AE6" w14:textId="77777777" w:rsidR="002D4B18" w:rsidRPr="00EE5293" w:rsidRDefault="00EE5293" w:rsidP="00EE5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2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                                                             А.В. Абакумов</w:t>
      </w:r>
    </w:p>
    <w:sectPr w:rsidR="002D4B18" w:rsidRPr="00EE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C17"/>
    <w:rsid w:val="00010C17"/>
    <w:rsid w:val="00064F03"/>
    <w:rsid w:val="002D4B18"/>
    <w:rsid w:val="00DF7F8B"/>
    <w:rsid w:val="00E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B1E6"/>
  <w15:docId w15:val="{42B41B18-5C81-44DB-81B5-456A0CEA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.scli.ru:8111/content/act/9c7d751b-57d3-46a1-8f34-ff87c1cad6d6.html" TargetMode="External"/><Relationship Id="rId4" Type="http://schemas.openxmlformats.org/officeDocument/2006/relationships/hyperlink" Target="consultantplus://offline/ref=08F0A832706262207459F03ECC52B3DF2F77DA44B765FC5198F8DBC03B8E4E2FCD47ED569BX7g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 Рулева</cp:lastModifiedBy>
  <cp:revision>7</cp:revision>
  <cp:lastPrinted>2025-05-29T08:42:00Z</cp:lastPrinted>
  <dcterms:created xsi:type="dcterms:W3CDTF">2025-04-16T09:44:00Z</dcterms:created>
  <dcterms:modified xsi:type="dcterms:W3CDTF">2025-05-29T08:42:00Z</dcterms:modified>
</cp:coreProperties>
</file>