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F4" w:rsidRPr="00B01768" w:rsidRDefault="00E603F4" w:rsidP="00E603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1768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E603F4" w:rsidRPr="00B01768" w:rsidRDefault="00B01768" w:rsidP="00B017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1768">
        <w:rPr>
          <w:rFonts w:ascii="Times New Roman" w:eastAsia="Calibri" w:hAnsi="Times New Roman" w:cs="Times New Roman"/>
          <w:b/>
          <w:sz w:val="28"/>
          <w:szCs w:val="28"/>
        </w:rPr>
        <w:t>ОКТЯБРЬСКОГО</w:t>
      </w:r>
      <w:r w:rsidR="00E603F4" w:rsidRPr="00B01768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E603F4" w:rsidRPr="00B01768" w:rsidRDefault="00E603F4" w:rsidP="00E603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1768">
        <w:rPr>
          <w:rFonts w:ascii="Times New Roman" w:eastAsia="Calibri" w:hAnsi="Times New Roman" w:cs="Times New Roman"/>
          <w:b/>
          <w:sz w:val="28"/>
          <w:szCs w:val="28"/>
        </w:rPr>
        <w:t>РТИЩЕВСКОГО МУНИЦИПАЛЬНОГО РАЙОНА</w:t>
      </w:r>
    </w:p>
    <w:p w:rsidR="00E603F4" w:rsidRPr="00B01768" w:rsidRDefault="00E603F4" w:rsidP="00E603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1768">
        <w:rPr>
          <w:rFonts w:ascii="Times New Roman" w:eastAsia="Calibri" w:hAnsi="Times New Roman" w:cs="Times New Roman"/>
          <w:b/>
          <w:sz w:val="28"/>
          <w:szCs w:val="28"/>
        </w:rPr>
        <w:t>САРАТОВСКОЙ ОБЛАСТИ</w:t>
      </w:r>
    </w:p>
    <w:p w:rsidR="00E603F4" w:rsidRPr="00B01768" w:rsidRDefault="00E603F4" w:rsidP="00E603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03F4" w:rsidRPr="00B01768" w:rsidRDefault="00E603F4" w:rsidP="00E603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1768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E603F4" w:rsidRPr="00B01768" w:rsidRDefault="00E603F4" w:rsidP="00E603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03F4" w:rsidRPr="00B01768" w:rsidRDefault="00B01768" w:rsidP="00E603F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01768">
        <w:rPr>
          <w:rFonts w:ascii="Times New Roman" w:eastAsia="Calibri" w:hAnsi="Times New Roman" w:cs="Times New Roman"/>
          <w:b/>
          <w:sz w:val="28"/>
          <w:szCs w:val="28"/>
        </w:rPr>
        <w:t>От</w:t>
      </w:r>
      <w:r w:rsidR="007278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017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B7887">
        <w:rPr>
          <w:rFonts w:ascii="Times New Roman" w:eastAsia="Calibri" w:hAnsi="Times New Roman" w:cs="Times New Roman"/>
          <w:b/>
          <w:sz w:val="28"/>
          <w:szCs w:val="28"/>
        </w:rPr>
        <w:t>22 мая 2023</w:t>
      </w:r>
      <w:r w:rsidR="00C20520" w:rsidRPr="00B01768">
        <w:rPr>
          <w:rFonts w:ascii="Times New Roman" w:eastAsia="Calibri" w:hAnsi="Times New Roman" w:cs="Times New Roman"/>
          <w:b/>
          <w:sz w:val="28"/>
          <w:szCs w:val="28"/>
        </w:rPr>
        <w:t xml:space="preserve"> года                    </w:t>
      </w:r>
      <w:r w:rsidR="00727800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C20520" w:rsidRPr="00B01768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D01671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2C11DC">
        <w:rPr>
          <w:rFonts w:ascii="Times New Roman" w:eastAsia="Calibri" w:hAnsi="Times New Roman" w:cs="Times New Roman"/>
          <w:b/>
          <w:sz w:val="28"/>
          <w:szCs w:val="28"/>
        </w:rPr>
        <w:t>4/1</w:t>
      </w:r>
    </w:p>
    <w:p w:rsidR="00E603F4" w:rsidRDefault="00E603F4" w:rsidP="00E603F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603F4" w:rsidRDefault="00B01768" w:rsidP="00E603F4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изменений </w:t>
      </w:r>
      <w:r w:rsidR="00E603F4">
        <w:rPr>
          <w:rFonts w:ascii="Times New Roman" w:eastAsia="Times New Roman" w:hAnsi="Times New Roman" w:cs="Times New Roman"/>
          <w:b/>
          <w:sz w:val="26"/>
          <w:szCs w:val="26"/>
        </w:rPr>
        <w:t>в постановление</w:t>
      </w:r>
    </w:p>
    <w:p w:rsidR="003B7887" w:rsidRDefault="00B01768" w:rsidP="00C2052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администрации Октябрьского </w:t>
      </w:r>
      <w:r w:rsidR="00E603F4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</w:p>
    <w:p w:rsidR="00E603F4" w:rsidRPr="003B7887" w:rsidRDefault="00E603F4" w:rsidP="00C20520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образования</w:t>
      </w:r>
      <w:r w:rsidR="007278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0520">
        <w:rPr>
          <w:rFonts w:ascii="Times New Roman" w:eastAsia="Calibri" w:hAnsi="Times New Roman" w:cs="Times New Roman"/>
          <w:b/>
          <w:sz w:val="26"/>
          <w:szCs w:val="26"/>
        </w:rPr>
        <w:t>от</w:t>
      </w:r>
      <w:r w:rsidR="0072780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B7887">
        <w:rPr>
          <w:rFonts w:ascii="Times New Roman" w:eastAsia="Calibri" w:hAnsi="Times New Roman" w:cs="Times New Roman"/>
          <w:b/>
          <w:sz w:val="26"/>
          <w:szCs w:val="26"/>
        </w:rPr>
        <w:t>25 февраля 2023</w:t>
      </w:r>
      <w:r w:rsidR="00B01768">
        <w:rPr>
          <w:rFonts w:ascii="Times New Roman" w:eastAsia="Calibri" w:hAnsi="Times New Roman" w:cs="Times New Roman"/>
          <w:b/>
          <w:sz w:val="26"/>
          <w:szCs w:val="26"/>
        </w:rPr>
        <w:t xml:space="preserve"> года №</w:t>
      </w:r>
      <w:r w:rsidR="003B7887">
        <w:rPr>
          <w:rFonts w:ascii="Times New Roman" w:eastAsia="Calibri" w:hAnsi="Times New Roman" w:cs="Times New Roman"/>
          <w:b/>
          <w:sz w:val="26"/>
          <w:szCs w:val="26"/>
        </w:rPr>
        <w:t>7/1</w:t>
      </w:r>
    </w:p>
    <w:p w:rsidR="00B01768" w:rsidRDefault="00B01768" w:rsidP="00C20520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B7887" w:rsidRDefault="003B7887" w:rsidP="00E603F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внесением изменений в ч.1 ст.31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н</w:t>
      </w:r>
      <w:r w:rsidR="00E603F4" w:rsidRPr="00B01768">
        <w:rPr>
          <w:rFonts w:ascii="Times New Roman" w:eastAsia="Times New Roman" w:hAnsi="Times New Roman"/>
          <w:sz w:val="28"/>
          <w:szCs w:val="28"/>
        </w:rPr>
        <w:t>а основании</w:t>
      </w:r>
      <w:r w:rsidR="0054752A" w:rsidRPr="00B01768">
        <w:rPr>
          <w:rFonts w:ascii="Times New Roman" w:eastAsia="Times New Roman" w:hAnsi="Times New Roman"/>
          <w:sz w:val="28"/>
          <w:szCs w:val="28"/>
        </w:rPr>
        <w:t xml:space="preserve"> протеста Ртищевской межрайонной прокуратуры от </w:t>
      </w:r>
      <w:r>
        <w:rPr>
          <w:rFonts w:ascii="Times New Roman" w:eastAsia="Times New Roman" w:hAnsi="Times New Roman"/>
          <w:sz w:val="28"/>
          <w:szCs w:val="28"/>
        </w:rPr>
        <w:t>15.05.2023</w:t>
      </w:r>
      <w:r w:rsidR="0054752A" w:rsidRPr="00B01768">
        <w:rPr>
          <w:rFonts w:ascii="Times New Roman" w:eastAsia="Times New Roman" w:hAnsi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/>
          <w:sz w:val="28"/>
          <w:szCs w:val="28"/>
        </w:rPr>
        <w:t>20-14-2023/Прдп468-23-20630048</w:t>
      </w:r>
      <w:r w:rsidR="0054752A" w:rsidRPr="00B01768">
        <w:rPr>
          <w:rFonts w:ascii="Times New Roman" w:eastAsia="Times New Roman" w:hAnsi="Times New Roman"/>
          <w:sz w:val="28"/>
          <w:szCs w:val="28"/>
        </w:rPr>
        <w:t xml:space="preserve"> и </w:t>
      </w:r>
      <w:r w:rsidR="00E603F4" w:rsidRPr="00B01768">
        <w:rPr>
          <w:rFonts w:ascii="Times New Roman" w:eastAsia="Times New Roman" w:hAnsi="Times New Roman"/>
          <w:sz w:val="28"/>
          <w:szCs w:val="28"/>
        </w:rPr>
        <w:t xml:space="preserve">Устава </w:t>
      </w:r>
      <w:r w:rsidR="00B01768" w:rsidRPr="00B01768">
        <w:rPr>
          <w:rFonts w:ascii="Times New Roman" w:eastAsia="Times New Roman" w:hAnsi="Times New Roman"/>
          <w:sz w:val="28"/>
          <w:szCs w:val="28"/>
        </w:rPr>
        <w:t>Октябрьского</w:t>
      </w:r>
      <w:r w:rsidR="00E603F4" w:rsidRPr="00B01768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образования, администрация </w:t>
      </w:r>
      <w:r w:rsidR="00B01768" w:rsidRPr="00B01768">
        <w:rPr>
          <w:rFonts w:ascii="Times New Roman" w:eastAsia="Times New Roman" w:hAnsi="Times New Roman"/>
          <w:sz w:val="28"/>
          <w:szCs w:val="28"/>
        </w:rPr>
        <w:t>Октябрьского</w:t>
      </w:r>
      <w:r w:rsidR="00727800">
        <w:rPr>
          <w:rFonts w:ascii="Times New Roman" w:eastAsia="Times New Roman" w:hAnsi="Times New Roman"/>
          <w:sz w:val="28"/>
          <w:szCs w:val="28"/>
        </w:rPr>
        <w:t xml:space="preserve"> </w:t>
      </w:r>
      <w:r w:rsidR="00E603F4" w:rsidRPr="00B01768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</w:p>
    <w:p w:rsidR="00E603F4" w:rsidRPr="003B7887" w:rsidRDefault="00E603F4" w:rsidP="003B788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887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E603F4" w:rsidRPr="00F91B86" w:rsidRDefault="00E603F4" w:rsidP="00C20520">
      <w:pPr>
        <w:spacing w:after="0" w:line="228" w:lineRule="auto"/>
        <w:ind w:right="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1B8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91B86" w:rsidRPr="00F91B86">
        <w:rPr>
          <w:rFonts w:ascii="Times New Roman" w:hAnsi="Times New Roman" w:cs="Times New Roman"/>
          <w:sz w:val="28"/>
          <w:szCs w:val="28"/>
        </w:rPr>
        <w:t>Внести в постановление администрации Октябрьского муниципального образования Ртищевского муниципального района Саратовской области</w:t>
      </w:r>
      <w:r w:rsidR="00C20520" w:rsidRPr="00F91B8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F91B86" w:rsidRPr="00F91B86">
        <w:rPr>
          <w:rFonts w:ascii="Times New Roman" w:eastAsia="Times New Roman" w:hAnsi="Times New Roman" w:cs="Times New Roman"/>
          <w:sz w:val="28"/>
          <w:szCs w:val="28"/>
        </w:rPr>
        <w:t>25 февраля 2022</w:t>
      </w:r>
      <w:r w:rsidR="00B01768" w:rsidRPr="00F91B86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F91B86" w:rsidRPr="00F91B86">
        <w:rPr>
          <w:rFonts w:ascii="Times New Roman" w:eastAsia="Times New Roman" w:hAnsi="Times New Roman" w:cs="Times New Roman"/>
          <w:sz w:val="28"/>
          <w:szCs w:val="28"/>
        </w:rPr>
        <w:t>7/1</w:t>
      </w:r>
      <w:r w:rsidR="00F91B86">
        <w:rPr>
          <w:rFonts w:ascii="Times New Roman" w:eastAsia="Times New Roman" w:hAnsi="Times New Roman" w:cs="Times New Roman"/>
          <w:sz w:val="28"/>
          <w:szCs w:val="28"/>
        </w:rPr>
        <w:t>«Об утверждении</w:t>
      </w:r>
      <w:r w:rsidR="00727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1B86" w:rsidRPr="00F91B86">
        <w:rPr>
          <w:rFonts w:ascii="Times New Roman" w:eastAsia="Times New Roman" w:hAnsi="Times New Roman" w:cs="Times New Roman"/>
          <w:sz w:val="28"/>
          <w:szCs w:val="28"/>
        </w:rPr>
        <w:t>Положения о комиссии по определению поставщиков (подрядчиков, исполнителей</w:t>
      </w:r>
      <w:r w:rsidR="00727800" w:rsidRPr="00F91B86">
        <w:rPr>
          <w:rFonts w:ascii="Times New Roman" w:eastAsia="Times New Roman" w:hAnsi="Times New Roman" w:cs="Times New Roman"/>
          <w:sz w:val="28"/>
          <w:szCs w:val="28"/>
        </w:rPr>
        <w:t>) с</w:t>
      </w:r>
      <w:r w:rsidR="00D67CE7" w:rsidRPr="00F91B86">
        <w:rPr>
          <w:rFonts w:ascii="Times New Roman" w:eastAsia="Times New Roman" w:hAnsi="Times New Roman" w:cs="Times New Roman"/>
          <w:sz w:val="28"/>
          <w:szCs w:val="28"/>
        </w:rPr>
        <w:t>ледующие изменения</w:t>
      </w:r>
      <w:r w:rsidRPr="00F91B8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67CE7" w:rsidRPr="00F91B86" w:rsidRDefault="00D67CE7" w:rsidP="00727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B86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B01768" w:rsidRPr="00F91B86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F91B86" w:rsidRPr="00F91B86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D318A2" w:rsidRPr="00F91B86"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="00D318A2" w:rsidRPr="00F91B8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F91B86" w:rsidRPr="00F91B86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Pr="00F91B8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1B86" w:rsidRPr="00F91B86" w:rsidRDefault="00727800" w:rsidP="00727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1B86" w:rsidRPr="00F91B86">
        <w:rPr>
          <w:rFonts w:ascii="Times New Roman" w:hAnsi="Times New Roman" w:cs="Times New Roman"/>
          <w:sz w:val="28"/>
          <w:szCs w:val="28"/>
        </w:rPr>
        <w:t xml:space="preserve"> определение поставщика (подрядчика, исполнителя) – совокупность действий, которые осуществляются заказчиками в порядке, установленном настоящим федеральным законом,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РФ)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</w:p>
    <w:p w:rsidR="00F91B86" w:rsidRPr="00F91B86" w:rsidRDefault="00F91B86" w:rsidP="00727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86">
        <w:rPr>
          <w:rFonts w:ascii="Times New Roman" w:hAnsi="Times New Roman" w:cs="Times New Roman"/>
          <w:sz w:val="28"/>
          <w:szCs w:val="28"/>
        </w:rPr>
        <w:t>- 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пунктом 15 статьи 241 Бюджетного кодекса Российской Федерации перечень государств и территорий, используемых для промежуточного (</w:t>
      </w:r>
      <w:r w:rsidR="00727800" w:rsidRPr="00F91B86">
        <w:rPr>
          <w:rFonts w:ascii="Times New Roman" w:hAnsi="Times New Roman" w:cs="Times New Roman"/>
          <w:sz w:val="28"/>
          <w:szCs w:val="28"/>
        </w:rPr>
        <w:t>оффшорного</w:t>
      </w:r>
      <w:r w:rsidRPr="00F91B86">
        <w:rPr>
          <w:rFonts w:ascii="Times New Roman" w:hAnsi="Times New Roman" w:cs="Times New Roman"/>
          <w:sz w:val="28"/>
          <w:szCs w:val="28"/>
        </w:rPr>
        <w:t xml:space="preserve">) владения активами в Российской Федерации (далее - </w:t>
      </w:r>
      <w:r w:rsidR="00727800" w:rsidRPr="00F91B86">
        <w:rPr>
          <w:rFonts w:ascii="Times New Roman" w:hAnsi="Times New Roman" w:cs="Times New Roman"/>
          <w:sz w:val="28"/>
          <w:szCs w:val="28"/>
        </w:rPr>
        <w:t>оффшорная</w:t>
      </w:r>
      <w:r w:rsidRPr="00F91B86">
        <w:rPr>
          <w:rFonts w:ascii="Times New Roman" w:hAnsi="Times New Roman" w:cs="Times New Roman"/>
          <w:sz w:val="28"/>
          <w:szCs w:val="28"/>
        </w:rPr>
        <w:t xml:space="preserve"> компания), либо </w:t>
      </w:r>
      <w:r w:rsidRPr="00F91B86">
        <w:rPr>
          <w:rFonts w:ascii="Times New Roman" w:hAnsi="Times New Roman" w:cs="Times New Roman"/>
          <w:sz w:val="28"/>
          <w:szCs w:val="28"/>
        </w:rPr>
        <w:lastRenderedPageBreak/>
        <w:t>юридического лица, являющегося иностранным агентом в соответствии с Федеральным законом от 14 июля 2022 года № 255-ФЗ «О контроле за деятельностью лиц, находящихся под иностранным влиянием», или любое физическое лицо, в том числе зарегистрированное в качестве индивидуального предпринимателя, за исключением физического лица, являющегося иностранным агентом в соответствии с Федеральным законом от 14 июля 2022 года № 255-ФЗ «О контроле за деятельностью лиц, находящихся под иностранным влиянием;</w:t>
      </w:r>
    </w:p>
    <w:p w:rsidR="00F91B86" w:rsidRPr="00F91B86" w:rsidRDefault="00727800" w:rsidP="00727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1B86" w:rsidRPr="00F91B86">
        <w:rPr>
          <w:rFonts w:ascii="Times New Roman" w:hAnsi="Times New Roman" w:cs="Times New Roman"/>
          <w:sz w:val="28"/>
          <w:szCs w:val="28"/>
        </w:rPr>
        <w:t xml:space="preserve"> 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 конкурентный способ определения поставщика. Победителем конкурса признается участник закупки, который предложил лучшие условия исполнения контракта и заявка на </w:t>
      </w:r>
      <w:r w:rsidRPr="00F91B86">
        <w:rPr>
          <w:rFonts w:ascii="Times New Roman" w:hAnsi="Times New Roman" w:cs="Times New Roman"/>
          <w:sz w:val="28"/>
          <w:szCs w:val="28"/>
        </w:rPr>
        <w:t>участие,</w:t>
      </w:r>
      <w:r w:rsidR="00F91B86" w:rsidRPr="00F91B86">
        <w:rPr>
          <w:rFonts w:ascii="Times New Roman" w:hAnsi="Times New Roman" w:cs="Times New Roman"/>
          <w:sz w:val="28"/>
          <w:szCs w:val="28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 если Законом № 44-ФЗ предусмотрена документация о закупке);</w:t>
      </w:r>
    </w:p>
    <w:p w:rsidR="00E603F4" w:rsidRPr="00B01768" w:rsidRDefault="00E603F4" w:rsidP="00F91B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01768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об</w:t>
      </w:r>
      <w:r w:rsidR="00F14E85" w:rsidRPr="00B01768">
        <w:rPr>
          <w:rFonts w:ascii="Times New Roman" w:eastAsia="Times New Roman" w:hAnsi="Times New Roman" w:cs="Times New Roman"/>
          <w:sz w:val="28"/>
          <w:szCs w:val="28"/>
        </w:rPr>
        <w:t xml:space="preserve">народовать </w:t>
      </w:r>
      <w:r w:rsidRPr="00B01768">
        <w:rPr>
          <w:rFonts w:ascii="Times New Roman" w:eastAsia="Times New Roman" w:hAnsi="Times New Roman"/>
          <w:sz w:val="28"/>
          <w:szCs w:val="28"/>
        </w:rPr>
        <w:t xml:space="preserve">в установленных местах и разместить на официальном сайте администрации </w:t>
      </w:r>
      <w:r w:rsidR="00B01768" w:rsidRPr="00B01768">
        <w:rPr>
          <w:rFonts w:ascii="Times New Roman" w:eastAsia="Times New Roman" w:hAnsi="Times New Roman"/>
          <w:sz w:val="28"/>
          <w:szCs w:val="28"/>
        </w:rPr>
        <w:t>Октябрьского</w:t>
      </w:r>
      <w:r w:rsidRPr="00B01768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в сети «Интернет».</w:t>
      </w:r>
    </w:p>
    <w:p w:rsidR="00E603F4" w:rsidRPr="00B01768" w:rsidRDefault="00F14E85" w:rsidP="00F14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768">
        <w:rPr>
          <w:rFonts w:ascii="Times New Roman" w:eastAsia="Times New Roman" w:hAnsi="Times New Roman" w:cs="Times New Roman"/>
          <w:sz w:val="28"/>
          <w:szCs w:val="28"/>
        </w:rPr>
        <w:t>3</w:t>
      </w:r>
      <w:r w:rsidR="00E603F4" w:rsidRPr="00B01768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E603F4" w:rsidRPr="00B01768" w:rsidRDefault="00F14E85" w:rsidP="00547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768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54752A" w:rsidRDefault="0054752A" w:rsidP="00547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183" w:rsidRPr="00B01768" w:rsidRDefault="006F2183" w:rsidP="00547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3F4" w:rsidRPr="00B01768" w:rsidRDefault="00F82072" w:rsidP="00E60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И.о. главы</w:t>
      </w:r>
      <w:r w:rsidR="00E603F4" w:rsidRPr="00B01768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</w:t>
      </w:r>
    </w:p>
    <w:p w:rsidR="00DD7C69" w:rsidRPr="00B01768" w:rsidRDefault="00B01768" w:rsidP="0054752A">
      <w:pPr>
        <w:spacing w:after="0" w:line="240" w:lineRule="auto"/>
        <w:jc w:val="both"/>
        <w:rPr>
          <w:sz w:val="28"/>
          <w:szCs w:val="28"/>
        </w:rPr>
      </w:pPr>
      <w:r w:rsidRPr="00B01768">
        <w:rPr>
          <w:rFonts w:ascii="Times New Roman" w:eastAsia="Times New Roman" w:hAnsi="Times New Roman" w:cs="Times New Roman"/>
          <w:b/>
          <w:sz w:val="28"/>
          <w:szCs w:val="28"/>
        </w:rPr>
        <w:t>Октябрьского</w:t>
      </w:r>
      <w:r w:rsidR="007278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603F4" w:rsidRPr="00B0176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72780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="00F82072">
        <w:rPr>
          <w:rFonts w:ascii="Times New Roman" w:eastAsia="Times New Roman" w:hAnsi="Times New Roman" w:cs="Times New Roman"/>
          <w:b/>
          <w:sz w:val="28"/>
          <w:szCs w:val="28"/>
        </w:rPr>
        <w:t>О.Н. Рулева</w:t>
      </w:r>
      <w:bookmarkStart w:id="0" w:name="_GoBack"/>
      <w:bookmarkEnd w:id="0"/>
    </w:p>
    <w:sectPr w:rsidR="00DD7C69" w:rsidRPr="00B01768" w:rsidSect="00F22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0F8F"/>
    <w:multiLevelType w:val="hybridMultilevel"/>
    <w:tmpl w:val="46B058A2"/>
    <w:lvl w:ilvl="0" w:tplc="29B43DCC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603F4"/>
    <w:rsid w:val="000301C6"/>
    <w:rsid w:val="00165319"/>
    <w:rsid w:val="001A5855"/>
    <w:rsid w:val="00251999"/>
    <w:rsid w:val="002C11DC"/>
    <w:rsid w:val="003B7887"/>
    <w:rsid w:val="003D6ED0"/>
    <w:rsid w:val="00430C48"/>
    <w:rsid w:val="00453698"/>
    <w:rsid w:val="00496193"/>
    <w:rsid w:val="0054752A"/>
    <w:rsid w:val="005712AA"/>
    <w:rsid w:val="00603CAF"/>
    <w:rsid w:val="006048C3"/>
    <w:rsid w:val="006F2183"/>
    <w:rsid w:val="00727800"/>
    <w:rsid w:val="007C602A"/>
    <w:rsid w:val="00855BF8"/>
    <w:rsid w:val="008B20CB"/>
    <w:rsid w:val="00956854"/>
    <w:rsid w:val="009A4020"/>
    <w:rsid w:val="00B01768"/>
    <w:rsid w:val="00B53887"/>
    <w:rsid w:val="00BF26B0"/>
    <w:rsid w:val="00C20520"/>
    <w:rsid w:val="00D01671"/>
    <w:rsid w:val="00D318A2"/>
    <w:rsid w:val="00D67CE7"/>
    <w:rsid w:val="00DD7C69"/>
    <w:rsid w:val="00E4477E"/>
    <w:rsid w:val="00E603F4"/>
    <w:rsid w:val="00E73C4C"/>
    <w:rsid w:val="00F14E85"/>
    <w:rsid w:val="00F22C24"/>
    <w:rsid w:val="00F82072"/>
    <w:rsid w:val="00F91B86"/>
    <w:rsid w:val="00FC104A"/>
    <w:rsid w:val="00FD1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5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ED0"/>
    <w:pPr>
      <w:ind w:left="720"/>
      <w:contextualSpacing/>
    </w:pPr>
  </w:style>
  <w:style w:type="paragraph" w:styleId="a6">
    <w:name w:val="No Spacing"/>
    <w:uiPriority w:val="1"/>
    <w:qFormat/>
    <w:rsid w:val="00603CA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Ш-Голицыно</dc:creator>
  <cp:lastModifiedBy>admin</cp:lastModifiedBy>
  <cp:revision>13</cp:revision>
  <cp:lastPrinted>2023-05-26T11:49:00Z</cp:lastPrinted>
  <dcterms:created xsi:type="dcterms:W3CDTF">2019-10-16T06:32:00Z</dcterms:created>
  <dcterms:modified xsi:type="dcterms:W3CDTF">2023-06-29T11:47:00Z</dcterms:modified>
</cp:coreProperties>
</file>