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94" w:rsidRDefault="00EA1994" w:rsidP="00296487">
      <w:pPr>
        <w:pStyle w:val="ad"/>
        <w:rPr>
          <w:rFonts w:ascii="Times New Roman" w:hAnsi="Times New Roman"/>
          <w:b/>
          <w:sz w:val="26"/>
          <w:szCs w:val="26"/>
        </w:rPr>
      </w:pPr>
    </w:p>
    <w:p w:rsidR="006B4025" w:rsidRPr="006A4EA0" w:rsidRDefault="006B4025" w:rsidP="006B4025">
      <w:pPr>
        <w:pStyle w:val="ad"/>
        <w:jc w:val="center"/>
        <w:rPr>
          <w:rFonts w:ascii="Times New Roman" w:hAnsi="Times New Roman"/>
          <w:b/>
          <w:sz w:val="26"/>
          <w:szCs w:val="26"/>
        </w:rPr>
      </w:pPr>
      <w:r w:rsidRPr="006A4EA0">
        <w:rPr>
          <w:rFonts w:ascii="Times New Roman" w:hAnsi="Times New Roman"/>
          <w:b/>
          <w:sz w:val="26"/>
          <w:szCs w:val="26"/>
        </w:rPr>
        <w:t>СОВЕТ</w:t>
      </w:r>
    </w:p>
    <w:p w:rsidR="006B4025" w:rsidRPr="006A4EA0" w:rsidRDefault="00F72C6A" w:rsidP="006B4025">
      <w:pPr>
        <w:pStyle w:val="ad"/>
        <w:jc w:val="center"/>
        <w:rPr>
          <w:rFonts w:ascii="Times New Roman" w:hAnsi="Times New Roman"/>
          <w:b/>
          <w:sz w:val="26"/>
          <w:szCs w:val="26"/>
        </w:rPr>
      </w:pPr>
      <w:r>
        <w:rPr>
          <w:rFonts w:ascii="Times New Roman" w:hAnsi="Times New Roman"/>
          <w:b/>
          <w:sz w:val="26"/>
          <w:szCs w:val="26"/>
        </w:rPr>
        <w:t>ОКТЯБРЬСКОГО</w:t>
      </w:r>
      <w:r w:rsidR="006B4025" w:rsidRPr="006A4EA0">
        <w:rPr>
          <w:rFonts w:ascii="Times New Roman" w:hAnsi="Times New Roman"/>
          <w:b/>
          <w:sz w:val="26"/>
          <w:szCs w:val="26"/>
        </w:rPr>
        <w:t xml:space="preserve"> МУНИЦИПАЛЬНОГО ОБРАЗОВАНИЯ</w:t>
      </w:r>
    </w:p>
    <w:p w:rsidR="006B4025" w:rsidRPr="006A4EA0" w:rsidRDefault="006B4025" w:rsidP="006B4025">
      <w:pPr>
        <w:pStyle w:val="ad"/>
        <w:jc w:val="center"/>
        <w:rPr>
          <w:rFonts w:ascii="Times New Roman" w:hAnsi="Times New Roman"/>
          <w:b/>
          <w:sz w:val="26"/>
          <w:szCs w:val="26"/>
        </w:rPr>
      </w:pPr>
      <w:r w:rsidRPr="006A4EA0">
        <w:rPr>
          <w:rFonts w:ascii="Times New Roman" w:hAnsi="Times New Roman"/>
          <w:b/>
          <w:sz w:val="26"/>
          <w:szCs w:val="26"/>
        </w:rPr>
        <w:t>РТИЩЕВСКОГО МУНИЦИПАЛЬНОГО РАЙОНА</w:t>
      </w:r>
    </w:p>
    <w:p w:rsidR="006B4025" w:rsidRDefault="006B4025" w:rsidP="006B4025">
      <w:pPr>
        <w:pStyle w:val="ad"/>
        <w:jc w:val="center"/>
        <w:rPr>
          <w:rFonts w:ascii="Times New Roman" w:hAnsi="Times New Roman"/>
          <w:b/>
          <w:sz w:val="26"/>
          <w:szCs w:val="26"/>
        </w:rPr>
      </w:pPr>
      <w:r w:rsidRPr="006A4EA0">
        <w:rPr>
          <w:rFonts w:ascii="Times New Roman" w:hAnsi="Times New Roman"/>
          <w:b/>
          <w:sz w:val="26"/>
          <w:szCs w:val="26"/>
        </w:rPr>
        <w:t>САРАТОВСКОЙ ОБЛАСТИ</w:t>
      </w:r>
    </w:p>
    <w:p w:rsidR="008518B3" w:rsidRPr="006A4EA0" w:rsidRDefault="008518B3" w:rsidP="006B4025">
      <w:pPr>
        <w:pStyle w:val="ad"/>
        <w:jc w:val="center"/>
        <w:rPr>
          <w:rFonts w:ascii="Times New Roman" w:hAnsi="Times New Roman"/>
          <w:b/>
          <w:sz w:val="26"/>
          <w:szCs w:val="26"/>
        </w:rPr>
      </w:pPr>
    </w:p>
    <w:p w:rsidR="006B4025" w:rsidRDefault="006B4025" w:rsidP="00B97BA6">
      <w:pPr>
        <w:pStyle w:val="ad"/>
        <w:rPr>
          <w:rFonts w:ascii="Times New Roman" w:hAnsi="Times New Roman"/>
          <w:b/>
          <w:sz w:val="26"/>
          <w:szCs w:val="26"/>
        </w:rPr>
      </w:pPr>
    </w:p>
    <w:p w:rsidR="00E40639" w:rsidRPr="006A4EA0" w:rsidRDefault="00E40639" w:rsidP="00B97BA6">
      <w:pPr>
        <w:pStyle w:val="ad"/>
        <w:rPr>
          <w:rFonts w:ascii="Times New Roman" w:hAnsi="Times New Roman"/>
          <w:b/>
          <w:sz w:val="26"/>
          <w:szCs w:val="26"/>
        </w:rPr>
      </w:pPr>
    </w:p>
    <w:p w:rsidR="00EA1994" w:rsidRDefault="00B97BA6" w:rsidP="00296487">
      <w:pPr>
        <w:pStyle w:val="ad"/>
        <w:jc w:val="center"/>
        <w:rPr>
          <w:rFonts w:ascii="Times New Roman" w:hAnsi="Times New Roman"/>
          <w:b/>
          <w:sz w:val="26"/>
          <w:szCs w:val="26"/>
        </w:rPr>
      </w:pPr>
      <w:r>
        <w:rPr>
          <w:rFonts w:ascii="Times New Roman" w:hAnsi="Times New Roman"/>
          <w:b/>
          <w:sz w:val="26"/>
          <w:szCs w:val="26"/>
        </w:rPr>
        <w:t>РЕШЕНИ</w:t>
      </w:r>
      <w:r w:rsidR="006B4025" w:rsidRPr="006A4EA0">
        <w:rPr>
          <w:rFonts w:ascii="Times New Roman" w:hAnsi="Times New Roman"/>
          <w:b/>
          <w:sz w:val="26"/>
          <w:szCs w:val="26"/>
        </w:rPr>
        <w:t>Е</w:t>
      </w:r>
    </w:p>
    <w:p w:rsidR="008518B3" w:rsidRDefault="008518B3" w:rsidP="006B4025">
      <w:pPr>
        <w:pStyle w:val="ad"/>
        <w:rPr>
          <w:rFonts w:ascii="Times New Roman" w:hAnsi="Times New Roman"/>
          <w:b/>
          <w:sz w:val="26"/>
          <w:szCs w:val="26"/>
        </w:rPr>
      </w:pPr>
    </w:p>
    <w:p w:rsidR="00E40639" w:rsidRDefault="00E40639" w:rsidP="00EA1994">
      <w:pPr>
        <w:autoSpaceDE w:val="0"/>
        <w:autoSpaceDN w:val="0"/>
        <w:adjustRightInd w:val="0"/>
        <w:jc w:val="both"/>
        <w:rPr>
          <w:b/>
          <w:bCs/>
          <w:sz w:val="26"/>
          <w:szCs w:val="26"/>
        </w:rPr>
      </w:pPr>
    </w:p>
    <w:p w:rsidR="00EA1994" w:rsidRPr="006A4EA0" w:rsidRDefault="00B97BA6" w:rsidP="00EA1994">
      <w:pPr>
        <w:autoSpaceDE w:val="0"/>
        <w:autoSpaceDN w:val="0"/>
        <w:adjustRightInd w:val="0"/>
        <w:jc w:val="both"/>
        <w:rPr>
          <w:b/>
          <w:bCs/>
          <w:sz w:val="26"/>
          <w:szCs w:val="26"/>
        </w:rPr>
      </w:pPr>
      <w:r>
        <w:rPr>
          <w:b/>
          <w:bCs/>
          <w:sz w:val="26"/>
          <w:szCs w:val="26"/>
        </w:rPr>
        <w:t>О</w:t>
      </w:r>
      <w:r w:rsidR="00EA1994" w:rsidRPr="006A4EA0">
        <w:rPr>
          <w:b/>
          <w:bCs/>
          <w:sz w:val="26"/>
          <w:szCs w:val="26"/>
        </w:rPr>
        <w:t>т</w:t>
      </w:r>
      <w:r w:rsidR="00296487">
        <w:rPr>
          <w:b/>
          <w:bCs/>
          <w:sz w:val="26"/>
          <w:szCs w:val="26"/>
        </w:rPr>
        <w:t xml:space="preserve"> 26 сентября 2024</w:t>
      </w:r>
      <w:r w:rsidR="00EA1994" w:rsidRPr="006A4EA0">
        <w:rPr>
          <w:b/>
          <w:bCs/>
          <w:sz w:val="26"/>
          <w:szCs w:val="26"/>
        </w:rPr>
        <w:t xml:space="preserve">  года  </w:t>
      </w:r>
      <w:r w:rsidR="00296487">
        <w:rPr>
          <w:b/>
          <w:bCs/>
          <w:sz w:val="26"/>
          <w:szCs w:val="26"/>
        </w:rPr>
        <w:t xml:space="preserve">                       </w:t>
      </w:r>
      <w:r w:rsidR="00EA1994" w:rsidRPr="006A4EA0">
        <w:rPr>
          <w:b/>
          <w:bCs/>
          <w:sz w:val="26"/>
          <w:szCs w:val="26"/>
        </w:rPr>
        <w:t xml:space="preserve">№ </w:t>
      </w:r>
      <w:r w:rsidR="00296487">
        <w:rPr>
          <w:b/>
          <w:bCs/>
          <w:sz w:val="26"/>
          <w:szCs w:val="26"/>
        </w:rPr>
        <w:t>16</w:t>
      </w:r>
    </w:p>
    <w:p w:rsidR="00E40639" w:rsidRDefault="00E40639" w:rsidP="006B4025">
      <w:pPr>
        <w:rPr>
          <w:b/>
          <w:sz w:val="26"/>
          <w:szCs w:val="26"/>
        </w:rPr>
      </w:pPr>
    </w:p>
    <w:p w:rsidR="008518B3" w:rsidRDefault="008518B3" w:rsidP="006B4025">
      <w:pPr>
        <w:rPr>
          <w:b/>
          <w:sz w:val="26"/>
          <w:szCs w:val="26"/>
        </w:rPr>
      </w:pPr>
    </w:p>
    <w:p w:rsidR="006B4025" w:rsidRPr="006A4EA0" w:rsidRDefault="006B4025" w:rsidP="006B4025">
      <w:pPr>
        <w:rPr>
          <w:b/>
          <w:sz w:val="26"/>
          <w:szCs w:val="26"/>
        </w:rPr>
      </w:pPr>
      <w:r w:rsidRPr="006A4EA0">
        <w:rPr>
          <w:b/>
          <w:sz w:val="26"/>
          <w:szCs w:val="26"/>
        </w:rPr>
        <w:t xml:space="preserve">О проекте решения Совета </w:t>
      </w:r>
      <w:r w:rsidR="00F72C6A">
        <w:rPr>
          <w:b/>
          <w:sz w:val="26"/>
          <w:szCs w:val="26"/>
        </w:rPr>
        <w:t>Октябрьского</w:t>
      </w:r>
    </w:p>
    <w:p w:rsidR="006B4025" w:rsidRPr="006A4EA0" w:rsidRDefault="006B4025" w:rsidP="006B4025">
      <w:pPr>
        <w:rPr>
          <w:b/>
          <w:sz w:val="26"/>
          <w:szCs w:val="26"/>
        </w:rPr>
      </w:pPr>
      <w:r w:rsidRPr="006A4EA0">
        <w:rPr>
          <w:b/>
          <w:sz w:val="26"/>
          <w:szCs w:val="26"/>
        </w:rPr>
        <w:t xml:space="preserve">муниципального  образования Ртищевского </w:t>
      </w:r>
    </w:p>
    <w:p w:rsidR="006B4025" w:rsidRPr="006A4EA0" w:rsidRDefault="006B4025" w:rsidP="006B4025">
      <w:pPr>
        <w:jc w:val="both"/>
        <w:rPr>
          <w:b/>
          <w:sz w:val="26"/>
          <w:szCs w:val="26"/>
        </w:rPr>
      </w:pPr>
      <w:r w:rsidRPr="006A4EA0">
        <w:rPr>
          <w:b/>
          <w:sz w:val="26"/>
          <w:szCs w:val="26"/>
        </w:rPr>
        <w:t>муниципального района Саратовской области</w:t>
      </w:r>
    </w:p>
    <w:p w:rsidR="006B4025" w:rsidRPr="006A4EA0" w:rsidRDefault="006B4025" w:rsidP="006B4025">
      <w:pPr>
        <w:jc w:val="both"/>
        <w:rPr>
          <w:b/>
          <w:bCs/>
          <w:sz w:val="26"/>
          <w:szCs w:val="26"/>
        </w:rPr>
      </w:pPr>
      <w:r w:rsidRPr="006A4EA0">
        <w:rPr>
          <w:b/>
          <w:spacing w:val="30"/>
          <w:sz w:val="26"/>
          <w:szCs w:val="26"/>
        </w:rPr>
        <w:t>«</w:t>
      </w:r>
      <w:r w:rsidRPr="006A4EA0">
        <w:rPr>
          <w:b/>
          <w:bCs/>
          <w:sz w:val="26"/>
          <w:szCs w:val="26"/>
        </w:rPr>
        <w:t xml:space="preserve">О внесении изменений и дополнений в Устав </w:t>
      </w:r>
    </w:p>
    <w:p w:rsidR="006B4025" w:rsidRPr="006A4EA0" w:rsidRDefault="00F72C6A" w:rsidP="006B4025">
      <w:pPr>
        <w:jc w:val="both"/>
        <w:rPr>
          <w:b/>
          <w:bCs/>
          <w:sz w:val="26"/>
          <w:szCs w:val="26"/>
        </w:rPr>
      </w:pPr>
      <w:r>
        <w:rPr>
          <w:b/>
          <w:bCs/>
          <w:sz w:val="26"/>
          <w:szCs w:val="26"/>
        </w:rPr>
        <w:t>Октябрьского</w:t>
      </w:r>
      <w:r w:rsidR="006B4025" w:rsidRPr="006A4EA0">
        <w:rPr>
          <w:b/>
          <w:bCs/>
          <w:sz w:val="26"/>
          <w:szCs w:val="26"/>
        </w:rPr>
        <w:t xml:space="preserve"> муниципального образования </w:t>
      </w:r>
    </w:p>
    <w:p w:rsidR="006B4025" w:rsidRPr="006A4EA0" w:rsidRDefault="006B4025" w:rsidP="006B4025">
      <w:pPr>
        <w:jc w:val="both"/>
        <w:rPr>
          <w:b/>
          <w:bCs/>
          <w:sz w:val="26"/>
          <w:szCs w:val="26"/>
        </w:rPr>
      </w:pPr>
      <w:r w:rsidRPr="006A4EA0">
        <w:rPr>
          <w:b/>
          <w:sz w:val="26"/>
          <w:szCs w:val="26"/>
        </w:rPr>
        <w:t xml:space="preserve">Ртищевского муниципального района </w:t>
      </w:r>
      <w:r w:rsidRPr="006A4EA0">
        <w:rPr>
          <w:b/>
          <w:bCs/>
          <w:sz w:val="26"/>
          <w:szCs w:val="26"/>
        </w:rPr>
        <w:t>Саратовской области»</w:t>
      </w:r>
    </w:p>
    <w:p w:rsidR="006B4025" w:rsidRDefault="006B4025" w:rsidP="006B4025">
      <w:pPr>
        <w:rPr>
          <w:sz w:val="26"/>
          <w:szCs w:val="26"/>
        </w:rPr>
      </w:pPr>
    </w:p>
    <w:p w:rsidR="00296487" w:rsidRDefault="00296487" w:rsidP="006B4025">
      <w:pPr>
        <w:pStyle w:val="ad"/>
        <w:ind w:firstLine="720"/>
        <w:jc w:val="both"/>
        <w:rPr>
          <w:rFonts w:ascii="Times New Roman" w:hAnsi="Times New Roman"/>
          <w:sz w:val="26"/>
          <w:szCs w:val="26"/>
        </w:rPr>
      </w:pPr>
    </w:p>
    <w:p w:rsidR="006B4025" w:rsidRDefault="006B4025" w:rsidP="006B4025">
      <w:pPr>
        <w:pStyle w:val="ad"/>
        <w:ind w:firstLine="720"/>
        <w:jc w:val="both"/>
        <w:rPr>
          <w:rFonts w:ascii="Times New Roman" w:hAnsi="Times New Roman"/>
          <w:sz w:val="26"/>
          <w:szCs w:val="26"/>
        </w:rPr>
      </w:pPr>
      <w:r w:rsidRPr="006A4EA0">
        <w:rPr>
          <w:rFonts w:ascii="Times New Roman" w:hAnsi="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Устава </w:t>
      </w:r>
      <w:r w:rsidR="00F72C6A">
        <w:rPr>
          <w:rFonts w:ascii="Times New Roman" w:hAnsi="Times New Roman"/>
          <w:sz w:val="26"/>
          <w:szCs w:val="26"/>
        </w:rPr>
        <w:t>Октябрьского</w:t>
      </w:r>
      <w:r w:rsidRPr="006A4EA0">
        <w:rPr>
          <w:rFonts w:ascii="Times New Roman" w:hAnsi="Times New Roman"/>
          <w:sz w:val="26"/>
          <w:szCs w:val="26"/>
        </w:rPr>
        <w:t xml:space="preserve"> муниципального образования Ртищевского муниципального района Саратовской области, Совет </w:t>
      </w:r>
      <w:r w:rsidR="00F72C6A">
        <w:rPr>
          <w:rFonts w:ascii="Times New Roman" w:hAnsi="Times New Roman"/>
          <w:sz w:val="26"/>
          <w:szCs w:val="26"/>
        </w:rPr>
        <w:t>Октябрьского</w:t>
      </w:r>
      <w:r w:rsidR="008518B3">
        <w:rPr>
          <w:rFonts w:ascii="Times New Roman" w:hAnsi="Times New Roman"/>
          <w:sz w:val="26"/>
          <w:szCs w:val="26"/>
        </w:rPr>
        <w:t xml:space="preserve"> муниципального образования </w:t>
      </w:r>
      <w:r w:rsidRPr="006A4EA0">
        <w:rPr>
          <w:rFonts w:ascii="Times New Roman" w:hAnsi="Times New Roman"/>
          <w:sz w:val="26"/>
          <w:szCs w:val="26"/>
        </w:rPr>
        <w:t xml:space="preserve">Ртищевского муниципального района Саратовской области </w:t>
      </w:r>
    </w:p>
    <w:p w:rsidR="006B4025" w:rsidRPr="006A4EA0" w:rsidRDefault="006B4025" w:rsidP="006B4025">
      <w:pPr>
        <w:pStyle w:val="ad"/>
        <w:jc w:val="both"/>
        <w:rPr>
          <w:rFonts w:ascii="Times New Roman" w:hAnsi="Times New Roman"/>
          <w:b/>
          <w:sz w:val="26"/>
          <w:szCs w:val="26"/>
        </w:rPr>
      </w:pPr>
      <w:r w:rsidRPr="006A4EA0">
        <w:rPr>
          <w:rFonts w:ascii="Times New Roman" w:hAnsi="Times New Roman"/>
          <w:b/>
          <w:sz w:val="26"/>
          <w:szCs w:val="26"/>
        </w:rPr>
        <w:t>РЕШИЛ:</w:t>
      </w:r>
    </w:p>
    <w:p w:rsidR="006B4025" w:rsidRPr="003D784F" w:rsidRDefault="006B4025" w:rsidP="006B4025">
      <w:pPr>
        <w:numPr>
          <w:ilvl w:val="0"/>
          <w:numId w:val="40"/>
        </w:numPr>
        <w:autoSpaceDE w:val="0"/>
        <w:autoSpaceDN w:val="0"/>
        <w:adjustRightInd w:val="0"/>
        <w:ind w:left="0" w:firstLine="709"/>
        <w:jc w:val="both"/>
        <w:rPr>
          <w:bCs/>
          <w:sz w:val="26"/>
          <w:szCs w:val="26"/>
        </w:rPr>
      </w:pPr>
      <w:r w:rsidRPr="003D784F">
        <w:rPr>
          <w:sz w:val="26"/>
          <w:szCs w:val="26"/>
        </w:rPr>
        <w:t xml:space="preserve">Принять проект решения Совета </w:t>
      </w:r>
      <w:r w:rsidR="00F72C6A">
        <w:rPr>
          <w:sz w:val="26"/>
          <w:szCs w:val="26"/>
        </w:rPr>
        <w:t>Октябрьского</w:t>
      </w:r>
      <w:r w:rsidR="008518B3">
        <w:rPr>
          <w:sz w:val="26"/>
          <w:szCs w:val="26"/>
        </w:rPr>
        <w:t xml:space="preserve"> муниципального образования </w:t>
      </w:r>
      <w:r w:rsidRPr="003D784F">
        <w:rPr>
          <w:sz w:val="26"/>
          <w:szCs w:val="26"/>
        </w:rPr>
        <w:t xml:space="preserve">Ртищевского муниципального района «О внесении изменений и дополнений в Устав </w:t>
      </w:r>
      <w:r w:rsidR="00F72C6A">
        <w:rPr>
          <w:sz w:val="26"/>
          <w:szCs w:val="26"/>
        </w:rPr>
        <w:t>Октябрьского</w:t>
      </w:r>
      <w:r w:rsidR="00296487">
        <w:rPr>
          <w:sz w:val="26"/>
          <w:szCs w:val="26"/>
        </w:rPr>
        <w:t xml:space="preserve"> </w:t>
      </w:r>
      <w:r w:rsidRPr="003D784F">
        <w:rPr>
          <w:sz w:val="26"/>
          <w:szCs w:val="26"/>
        </w:rPr>
        <w:t xml:space="preserve">муниципального образования Ртищевского муниципального района Саратовской области» </w:t>
      </w:r>
      <w:r w:rsidR="008518B3">
        <w:rPr>
          <w:bCs/>
          <w:sz w:val="26"/>
          <w:szCs w:val="26"/>
        </w:rPr>
        <w:t xml:space="preserve">согласно приложению № 1 </w:t>
      </w:r>
      <w:r w:rsidRPr="003D784F">
        <w:rPr>
          <w:bCs/>
          <w:sz w:val="26"/>
          <w:szCs w:val="26"/>
        </w:rPr>
        <w:t>к настоящему решению.</w:t>
      </w:r>
    </w:p>
    <w:p w:rsidR="003D784F" w:rsidRPr="003D784F" w:rsidRDefault="00105113" w:rsidP="003A6185">
      <w:pPr>
        <w:autoSpaceDE w:val="0"/>
        <w:autoSpaceDN w:val="0"/>
        <w:adjustRightInd w:val="0"/>
        <w:ind w:firstLine="709"/>
        <w:jc w:val="both"/>
        <w:rPr>
          <w:bCs/>
          <w:sz w:val="26"/>
          <w:szCs w:val="26"/>
        </w:rPr>
      </w:pPr>
      <w:r w:rsidRPr="00105113">
        <w:rPr>
          <w:b/>
          <w:bCs/>
          <w:sz w:val="26"/>
          <w:szCs w:val="26"/>
        </w:rPr>
        <w:t>2.</w:t>
      </w:r>
      <w:r w:rsidR="00012D2E">
        <w:rPr>
          <w:b/>
          <w:bCs/>
          <w:sz w:val="26"/>
          <w:szCs w:val="26"/>
        </w:rPr>
        <w:t xml:space="preserve"> </w:t>
      </w:r>
      <w:r w:rsidR="00012D2E" w:rsidRPr="00012D2E">
        <w:rPr>
          <w:bCs/>
          <w:sz w:val="26"/>
          <w:szCs w:val="26"/>
        </w:rPr>
        <w:t>15</w:t>
      </w:r>
      <w:r w:rsidR="00012D2E">
        <w:rPr>
          <w:b/>
          <w:bCs/>
          <w:sz w:val="26"/>
          <w:szCs w:val="26"/>
        </w:rPr>
        <w:t xml:space="preserve"> </w:t>
      </w:r>
      <w:r w:rsidR="00012D2E" w:rsidRPr="00012D2E">
        <w:rPr>
          <w:bCs/>
          <w:sz w:val="26"/>
          <w:szCs w:val="26"/>
        </w:rPr>
        <w:t>октября 2024 года в 10 часов 00 минут</w:t>
      </w:r>
      <w:r w:rsidR="00012D2E">
        <w:rPr>
          <w:b/>
          <w:bCs/>
          <w:sz w:val="26"/>
          <w:szCs w:val="26"/>
        </w:rPr>
        <w:t xml:space="preserve"> </w:t>
      </w:r>
      <w:r w:rsidR="00012D2E">
        <w:rPr>
          <w:bCs/>
          <w:sz w:val="26"/>
          <w:szCs w:val="26"/>
        </w:rPr>
        <w:t>п</w:t>
      </w:r>
      <w:r w:rsidR="006B4025" w:rsidRPr="003D784F">
        <w:rPr>
          <w:bCs/>
          <w:sz w:val="26"/>
          <w:szCs w:val="26"/>
        </w:rPr>
        <w:t>ровест</w:t>
      </w:r>
      <w:r w:rsidR="00E40639">
        <w:rPr>
          <w:bCs/>
          <w:sz w:val="26"/>
          <w:szCs w:val="26"/>
        </w:rPr>
        <w:t>и</w:t>
      </w:r>
      <w:r w:rsidR="00012D2E">
        <w:rPr>
          <w:bCs/>
          <w:sz w:val="26"/>
          <w:szCs w:val="26"/>
        </w:rPr>
        <w:t xml:space="preserve"> </w:t>
      </w:r>
      <w:r w:rsidR="003D784F" w:rsidRPr="003D784F">
        <w:rPr>
          <w:sz w:val="26"/>
          <w:szCs w:val="26"/>
        </w:rPr>
        <w:t xml:space="preserve">публичные слушания по обсуждению проекта решения Совета </w:t>
      </w:r>
      <w:r w:rsidR="00F72C6A">
        <w:rPr>
          <w:sz w:val="26"/>
          <w:szCs w:val="26"/>
        </w:rPr>
        <w:t>Октябрьского</w:t>
      </w:r>
      <w:r w:rsidR="003D784F" w:rsidRPr="003D784F">
        <w:rPr>
          <w:sz w:val="26"/>
          <w:szCs w:val="26"/>
        </w:rPr>
        <w:t xml:space="preserve"> муниципа</w:t>
      </w:r>
      <w:r w:rsidR="008518B3">
        <w:rPr>
          <w:sz w:val="26"/>
          <w:szCs w:val="26"/>
        </w:rPr>
        <w:t xml:space="preserve">льного образования Ртищевского </w:t>
      </w:r>
      <w:r w:rsidR="003D784F" w:rsidRPr="003D784F">
        <w:rPr>
          <w:sz w:val="26"/>
          <w:szCs w:val="26"/>
        </w:rPr>
        <w:t xml:space="preserve">муниципального района «О внесении изменений и дополнений в Устав </w:t>
      </w:r>
      <w:r w:rsidR="00F72C6A">
        <w:rPr>
          <w:sz w:val="26"/>
          <w:szCs w:val="26"/>
        </w:rPr>
        <w:t>Октябрьского</w:t>
      </w:r>
      <w:r w:rsidR="003D784F" w:rsidRPr="003D784F">
        <w:rPr>
          <w:sz w:val="26"/>
          <w:szCs w:val="26"/>
        </w:rPr>
        <w:t xml:space="preserve"> муниципа</w:t>
      </w:r>
      <w:r w:rsidR="008518B3">
        <w:rPr>
          <w:sz w:val="26"/>
          <w:szCs w:val="26"/>
        </w:rPr>
        <w:t xml:space="preserve">льного образования Ртищевского </w:t>
      </w:r>
      <w:r w:rsidR="003D784F" w:rsidRPr="003D784F">
        <w:rPr>
          <w:sz w:val="26"/>
          <w:szCs w:val="26"/>
        </w:rPr>
        <w:t>муниципального района Саратовской области»</w:t>
      </w:r>
      <w:r w:rsidR="00E40639">
        <w:rPr>
          <w:sz w:val="26"/>
          <w:szCs w:val="26"/>
        </w:rPr>
        <w:t xml:space="preserve"> на платформе обратной связи</w:t>
      </w:r>
      <w:r w:rsidR="003D784F" w:rsidRPr="003D784F">
        <w:rPr>
          <w:sz w:val="26"/>
          <w:szCs w:val="26"/>
        </w:rPr>
        <w:t>.</w:t>
      </w:r>
    </w:p>
    <w:p w:rsidR="003D784F" w:rsidRPr="00105113" w:rsidRDefault="00105113" w:rsidP="00105113">
      <w:pPr>
        <w:autoSpaceDE w:val="0"/>
        <w:autoSpaceDN w:val="0"/>
        <w:adjustRightInd w:val="0"/>
        <w:jc w:val="both"/>
        <w:rPr>
          <w:bCs/>
          <w:sz w:val="26"/>
          <w:szCs w:val="26"/>
        </w:rPr>
      </w:pPr>
      <w:r>
        <w:rPr>
          <w:b/>
          <w:sz w:val="26"/>
          <w:szCs w:val="26"/>
        </w:rPr>
        <w:t xml:space="preserve">         3.</w:t>
      </w:r>
      <w:r w:rsidR="003D784F" w:rsidRPr="00105113">
        <w:rPr>
          <w:sz w:val="26"/>
          <w:szCs w:val="26"/>
        </w:rPr>
        <w:t xml:space="preserve">Замечания и предложения граждане вправе представить организатору публичных слушаний в срок со дня опубликования настоящего решения до   года по рабочим дням с 8:00 до 16:00 по адресу: Саратовская область, </w:t>
      </w:r>
      <w:proofErr w:type="spellStart"/>
      <w:r w:rsidR="003D784F" w:rsidRPr="00105113">
        <w:rPr>
          <w:sz w:val="26"/>
          <w:szCs w:val="26"/>
        </w:rPr>
        <w:t>Ртищевский</w:t>
      </w:r>
      <w:proofErr w:type="spellEnd"/>
      <w:r w:rsidR="003D784F" w:rsidRPr="00105113">
        <w:rPr>
          <w:sz w:val="26"/>
          <w:szCs w:val="26"/>
        </w:rPr>
        <w:t xml:space="preserve"> район, п.</w:t>
      </w:r>
      <w:r w:rsidR="00F72C6A">
        <w:rPr>
          <w:sz w:val="26"/>
          <w:szCs w:val="26"/>
        </w:rPr>
        <w:t xml:space="preserve"> Темп</w:t>
      </w:r>
      <w:r w:rsidR="003D784F" w:rsidRPr="00105113">
        <w:rPr>
          <w:sz w:val="26"/>
          <w:szCs w:val="26"/>
        </w:rPr>
        <w:t xml:space="preserve">, ул. </w:t>
      </w:r>
      <w:r w:rsidR="00F72C6A">
        <w:rPr>
          <w:sz w:val="26"/>
          <w:szCs w:val="26"/>
        </w:rPr>
        <w:t>8 Марта</w:t>
      </w:r>
      <w:r w:rsidR="003D784F" w:rsidRPr="00105113">
        <w:rPr>
          <w:sz w:val="26"/>
          <w:szCs w:val="26"/>
        </w:rPr>
        <w:t xml:space="preserve">, д. </w:t>
      </w:r>
      <w:r w:rsidR="00F72C6A">
        <w:rPr>
          <w:sz w:val="26"/>
          <w:szCs w:val="26"/>
        </w:rPr>
        <w:t>6</w:t>
      </w:r>
      <w:r w:rsidR="003D784F" w:rsidRPr="00105113">
        <w:rPr>
          <w:sz w:val="26"/>
          <w:szCs w:val="26"/>
        </w:rPr>
        <w:t xml:space="preserve">, Совет </w:t>
      </w:r>
      <w:r w:rsidR="00F72C6A">
        <w:rPr>
          <w:sz w:val="26"/>
          <w:szCs w:val="26"/>
        </w:rPr>
        <w:t>Октябрьского</w:t>
      </w:r>
      <w:r w:rsidR="003D784F" w:rsidRPr="00105113">
        <w:rPr>
          <w:sz w:val="26"/>
          <w:szCs w:val="26"/>
        </w:rPr>
        <w:t xml:space="preserve"> муниципального образования, а также в день проведения публичных слушаний в письменной</w:t>
      </w:r>
      <w:r w:rsidR="00E40639">
        <w:rPr>
          <w:sz w:val="26"/>
          <w:szCs w:val="26"/>
        </w:rPr>
        <w:t xml:space="preserve">, </w:t>
      </w:r>
      <w:r w:rsidR="003D784F" w:rsidRPr="00105113">
        <w:rPr>
          <w:sz w:val="26"/>
          <w:szCs w:val="26"/>
        </w:rPr>
        <w:t xml:space="preserve">устной форме </w:t>
      </w:r>
      <w:r w:rsidR="00E40639">
        <w:rPr>
          <w:sz w:val="26"/>
          <w:szCs w:val="26"/>
        </w:rPr>
        <w:t xml:space="preserve">и на платформе обратной связи </w:t>
      </w:r>
      <w:r w:rsidR="003D784F" w:rsidRPr="00105113">
        <w:rPr>
          <w:sz w:val="26"/>
          <w:szCs w:val="26"/>
        </w:rPr>
        <w:t>до окончания публичных слушаний по месту их проведения.</w:t>
      </w:r>
    </w:p>
    <w:p w:rsidR="006B4025" w:rsidRPr="003D784F" w:rsidRDefault="00296487" w:rsidP="00E40639">
      <w:pPr>
        <w:autoSpaceDE w:val="0"/>
        <w:autoSpaceDN w:val="0"/>
        <w:adjustRightInd w:val="0"/>
        <w:jc w:val="both"/>
        <w:rPr>
          <w:sz w:val="26"/>
          <w:szCs w:val="26"/>
        </w:rPr>
      </w:pPr>
      <w:r>
        <w:rPr>
          <w:b/>
          <w:sz w:val="26"/>
          <w:szCs w:val="26"/>
        </w:rPr>
        <w:t xml:space="preserve">           </w:t>
      </w:r>
      <w:r w:rsidR="00E40639" w:rsidRPr="00E40639">
        <w:rPr>
          <w:b/>
          <w:sz w:val="26"/>
          <w:szCs w:val="26"/>
        </w:rPr>
        <w:t>4.</w:t>
      </w:r>
      <w:r w:rsidR="006B4025" w:rsidRPr="003D784F">
        <w:rPr>
          <w:sz w:val="26"/>
          <w:szCs w:val="26"/>
        </w:rPr>
        <w:t>Настоящее решен</w:t>
      </w:r>
      <w:r w:rsidR="008518B3">
        <w:rPr>
          <w:sz w:val="26"/>
          <w:szCs w:val="26"/>
        </w:rPr>
        <w:t xml:space="preserve">ие обнародовать в установленных местах </w:t>
      </w:r>
      <w:r w:rsidR="006B4025" w:rsidRPr="003D784F">
        <w:rPr>
          <w:sz w:val="26"/>
          <w:szCs w:val="26"/>
        </w:rPr>
        <w:t xml:space="preserve">а и разместить на официальном сайте администрации </w:t>
      </w:r>
      <w:r w:rsidR="00F72C6A">
        <w:rPr>
          <w:sz w:val="26"/>
          <w:szCs w:val="26"/>
        </w:rPr>
        <w:t>Октябрьского</w:t>
      </w:r>
      <w:r w:rsidR="006B4025" w:rsidRPr="003D784F">
        <w:rPr>
          <w:sz w:val="26"/>
          <w:szCs w:val="26"/>
        </w:rPr>
        <w:t xml:space="preserve"> муниципального образования в информационно-телекоммуникационной сети «Интернет».</w:t>
      </w:r>
    </w:p>
    <w:p w:rsidR="006B4025" w:rsidRPr="003D784F" w:rsidRDefault="00296487" w:rsidP="00E40639">
      <w:pPr>
        <w:autoSpaceDE w:val="0"/>
        <w:autoSpaceDN w:val="0"/>
        <w:adjustRightInd w:val="0"/>
        <w:jc w:val="both"/>
        <w:rPr>
          <w:sz w:val="26"/>
          <w:szCs w:val="26"/>
        </w:rPr>
      </w:pPr>
      <w:r>
        <w:rPr>
          <w:b/>
          <w:bCs/>
          <w:sz w:val="26"/>
          <w:szCs w:val="26"/>
        </w:rPr>
        <w:lastRenderedPageBreak/>
        <w:t xml:space="preserve">           </w:t>
      </w:r>
      <w:r w:rsidR="00E40639" w:rsidRPr="00E40639">
        <w:rPr>
          <w:b/>
          <w:bCs/>
          <w:sz w:val="26"/>
          <w:szCs w:val="26"/>
        </w:rPr>
        <w:t>5.</w:t>
      </w:r>
      <w:r w:rsidR="006B4025" w:rsidRPr="003D784F">
        <w:rPr>
          <w:bCs/>
          <w:sz w:val="26"/>
          <w:szCs w:val="26"/>
        </w:rPr>
        <w:t>Настоящее решение вступает в силу со дня его обнародования.</w:t>
      </w:r>
    </w:p>
    <w:p w:rsidR="006B4025" w:rsidRPr="003D784F" w:rsidRDefault="00E40639" w:rsidP="00E9014A">
      <w:pPr>
        <w:pStyle w:val="ae"/>
        <w:ind w:left="709"/>
        <w:jc w:val="both"/>
        <w:rPr>
          <w:b/>
          <w:sz w:val="26"/>
          <w:szCs w:val="26"/>
        </w:rPr>
      </w:pPr>
      <w:r>
        <w:rPr>
          <w:b/>
          <w:sz w:val="26"/>
          <w:szCs w:val="26"/>
          <w:lang w:eastAsia="en-US"/>
        </w:rPr>
        <w:t>6</w:t>
      </w:r>
      <w:r w:rsidR="006B4025" w:rsidRPr="003D784F">
        <w:rPr>
          <w:b/>
          <w:sz w:val="26"/>
          <w:szCs w:val="26"/>
          <w:lang w:eastAsia="en-US"/>
        </w:rPr>
        <w:t>.</w:t>
      </w:r>
      <w:proofErr w:type="gramStart"/>
      <w:r w:rsidR="006B4025" w:rsidRPr="003D784F">
        <w:rPr>
          <w:sz w:val="26"/>
          <w:szCs w:val="26"/>
          <w:lang w:eastAsia="en-US"/>
        </w:rPr>
        <w:t>Контроль за</w:t>
      </w:r>
      <w:proofErr w:type="gramEnd"/>
      <w:r w:rsidR="006B4025" w:rsidRPr="003D784F">
        <w:rPr>
          <w:sz w:val="26"/>
          <w:szCs w:val="26"/>
          <w:lang w:eastAsia="en-US"/>
        </w:rPr>
        <w:t xml:space="preserve"> исполнением настоящего решения оставляю за собой.</w:t>
      </w:r>
    </w:p>
    <w:p w:rsidR="006B4025" w:rsidRDefault="006B4025" w:rsidP="006B4025">
      <w:pPr>
        <w:spacing w:line="0" w:lineRule="atLeast"/>
        <w:jc w:val="both"/>
        <w:rPr>
          <w:b/>
          <w:sz w:val="26"/>
          <w:szCs w:val="26"/>
        </w:rPr>
      </w:pPr>
    </w:p>
    <w:p w:rsidR="008518B3" w:rsidRDefault="008518B3" w:rsidP="006B4025">
      <w:pPr>
        <w:spacing w:line="0" w:lineRule="atLeast"/>
        <w:jc w:val="both"/>
        <w:rPr>
          <w:b/>
          <w:sz w:val="26"/>
          <w:szCs w:val="26"/>
        </w:rPr>
      </w:pPr>
    </w:p>
    <w:p w:rsidR="008518B3" w:rsidRDefault="008518B3" w:rsidP="006B4025">
      <w:pPr>
        <w:spacing w:line="0" w:lineRule="atLeast"/>
        <w:jc w:val="both"/>
        <w:rPr>
          <w:b/>
          <w:sz w:val="26"/>
          <w:szCs w:val="26"/>
        </w:rPr>
      </w:pPr>
    </w:p>
    <w:p w:rsidR="006B4025" w:rsidRPr="006A4EA0" w:rsidRDefault="00F72C6A" w:rsidP="006B4025">
      <w:pPr>
        <w:spacing w:line="0" w:lineRule="atLeast"/>
        <w:jc w:val="both"/>
        <w:rPr>
          <w:b/>
          <w:sz w:val="26"/>
          <w:szCs w:val="26"/>
        </w:rPr>
      </w:pPr>
      <w:r>
        <w:rPr>
          <w:b/>
          <w:sz w:val="26"/>
          <w:szCs w:val="26"/>
        </w:rPr>
        <w:t xml:space="preserve">Глава </w:t>
      </w:r>
      <w:proofErr w:type="gramStart"/>
      <w:r>
        <w:rPr>
          <w:b/>
          <w:sz w:val="26"/>
          <w:szCs w:val="26"/>
        </w:rPr>
        <w:t>Октябрьского</w:t>
      </w:r>
      <w:proofErr w:type="gramEnd"/>
    </w:p>
    <w:p w:rsidR="006B4025" w:rsidRPr="006A4EA0" w:rsidRDefault="006B4025" w:rsidP="006B4025">
      <w:pPr>
        <w:spacing w:line="0" w:lineRule="atLeast"/>
        <w:rPr>
          <w:b/>
          <w:sz w:val="26"/>
          <w:szCs w:val="26"/>
        </w:rPr>
      </w:pPr>
      <w:r w:rsidRPr="006A4EA0">
        <w:rPr>
          <w:b/>
          <w:sz w:val="26"/>
          <w:szCs w:val="26"/>
        </w:rPr>
        <w:t xml:space="preserve">муниципального образования  </w:t>
      </w:r>
    </w:p>
    <w:p w:rsidR="006B4025" w:rsidRPr="006A4EA0" w:rsidRDefault="006B4025" w:rsidP="006B4025">
      <w:pPr>
        <w:spacing w:line="0" w:lineRule="atLeast"/>
        <w:rPr>
          <w:b/>
          <w:sz w:val="26"/>
          <w:szCs w:val="26"/>
        </w:rPr>
      </w:pPr>
      <w:r w:rsidRPr="006A4EA0">
        <w:rPr>
          <w:b/>
          <w:sz w:val="26"/>
          <w:szCs w:val="26"/>
        </w:rPr>
        <w:t>Ртищевского муниципального района</w:t>
      </w:r>
    </w:p>
    <w:p w:rsidR="006B4025" w:rsidRPr="006A4EA0" w:rsidRDefault="006B4025" w:rsidP="006B4025">
      <w:pPr>
        <w:spacing w:line="0" w:lineRule="atLeast"/>
        <w:rPr>
          <w:b/>
          <w:sz w:val="26"/>
          <w:szCs w:val="26"/>
        </w:rPr>
      </w:pPr>
      <w:r w:rsidRPr="006A4EA0">
        <w:rPr>
          <w:b/>
          <w:sz w:val="26"/>
          <w:szCs w:val="26"/>
        </w:rPr>
        <w:t>Саратовской области</w:t>
      </w:r>
      <w:r w:rsidRPr="006A4EA0">
        <w:rPr>
          <w:b/>
          <w:sz w:val="26"/>
          <w:szCs w:val="26"/>
        </w:rPr>
        <w:tab/>
      </w:r>
      <w:r w:rsidRPr="006A4EA0">
        <w:rPr>
          <w:b/>
          <w:sz w:val="26"/>
          <w:szCs w:val="26"/>
        </w:rPr>
        <w:tab/>
      </w:r>
      <w:r w:rsidRPr="006A4EA0">
        <w:rPr>
          <w:b/>
          <w:sz w:val="26"/>
          <w:szCs w:val="26"/>
        </w:rPr>
        <w:tab/>
      </w:r>
      <w:r w:rsidRPr="006A4EA0">
        <w:rPr>
          <w:b/>
          <w:sz w:val="26"/>
          <w:szCs w:val="26"/>
        </w:rPr>
        <w:tab/>
      </w:r>
      <w:r w:rsidR="00296487">
        <w:rPr>
          <w:b/>
          <w:sz w:val="26"/>
          <w:szCs w:val="26"/>
        </w:rPr>
        <w:t xml:space="preserve">                                          </w:t>
      </w:r>
      <w:r w:rsidRPr="006A4EA0">
        <w:rPr>
          <w:b/>
          <w:sz w:val="26"/>
          <w:szCs w:val="26"/>
        </w:rPr>
        <w:tab/>
      </w:r>
      <w:r w:rsidR="00926A3E">
        <w:rPr>
          <w:b/>
          <w:sz w:val="26"/>
          <w:szCs w:val="26"/>
        </w:rPr>
        <w:t>Н.В. Прокофьев</w:t>
      </w:r>
    </w:p>
    <w:p w:rsidR="006B4025" w:rsidRPr="006A4EA0" w:rsidRDefault="006B4025" w:rsidP="006B4025">
      <w:pPr>
        <w:pStyle w:val="ad"/>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296487" w:rsidRDefault="00296487" w:rsidP="006B4025">
      <w:pPr>
        <w:pStyle w:val="ad"/>
        <w:ind w:left="5245"/>
        <w:jc w:val="both"/>
        <w:rPr>
          <w:rFonts w:ascii="Times New Roman" w:hAnsi="Times New Roman"/>
          <w:sz w:val="26"/>
          <w:szCs w:val="26"/>
        </w:rPr>
      </w:pPr>
    </w:p>
    <w:p w:rsidR="00296487" w:rsidRDefault="00296487" w:rsidP="006B4025">
      <w:pPr>
        <w:pStyle w:val="ad"/>
        <w:ind w:left="5245"/>
        <w:jc w:val="both"/>
        <w:rPr>
          <w:rFonts w:ascii="Times New Roman" w:hAnsi="Times New Roman"/>
          <w:sz w:val="26"/>
          <w:szCs w:val="26"/>
        </w:rPr>
      </w:pPr>
    </w:p>
    <w:p w:rsidR="00296487" w:rsidRDefault="00296487"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6B4025" w:rsidRDefault="006B4025" w:rsidP="006B4025">
      <w:pPr>
        <w:pStyle w:val="ad"/>
        <w:ind w:left="5245"/>
        <w:jc w:val="both"/>
        <w:rPr>
          <w:rFonts w:ascii="Times New Roman" w:hAnsi="Times New Roman"/>
          <w:sz w:val="26"/>
          <w:szCs w:val="26"/>
        </w:rPr>
      </w:pPr>
    </w:p>
    <w:p w:rsidR="00D8778C" w:rsidRDefault="00D8778C" w:rsidP="008518B3">
      <w:pPr>
        <w:pStyle w:val="ad"/>
        <w:rPr>
          <w:rFonts w:ascii="Times New Roman" w:hAnsi="Times New Roman"/>
          <w:sz w:val="26"/>
          <w:szCs w:val="26"/>
        </w:rPr>
      </w:pPr>
    </w:p>
    <w:p w:rsidR="00D8778C" w:rsidRDefault="00D8778C" w:rsidP="007824E6">
      <w:pPr>
        <w:pStyle w:val="ad"/>
        <w:rPr>
          <w:rFonts w:ascii="Times New Roman" w:hAnsi="Times New Roman"/>
          <w:b/>
          <w:sz w:val="26"/>
          <w:szCs w:val="26"/>
        </w:rPr>
      </w:pPr>
    </w:p>
    <w:p w:rsidR="00E9014A" w:rsidRPr="00926A3E" w:rsidRDefault="00296487" w:rsidP="00B04010">
      <w:pPr>
        <w:widowControl w:val="0"/>
        <w:rPr>
          <w:b/>
          <w:sz w:val="24"/>
          <w:szCs w:val="24"/>
        </w:rPr>
      </w:pPr>
      <w:r>
        <w:rPr>
          <w:b/>
          <w:sz w:val="24"/>
          <w:szCs w:val="24"/>
        </w:rPr>
        <w:lastRenderedPageBreak/>
        <w:t xml:space="preserve">                                                                                                      </w:t>
      </w:r>
      <w:r w:rsidR="00E9014A" w:rsidRPr="00926A3E">
        <w:rPr>
          <w:b/>
          <w:sz w:val="24"/>
          <w:szCs w:val="24"/>
        </w:rPr>
        <w:t>Приложение № 1 к решению</w:t>
      </w:r>
    </w:p>
    <w:p w:rsidR="00E9014A" w:rsidRPr="00926A3E" w:rsidRDefault="00296487" w:rsidP="00E9014A">
      <w:pPr>
        <w:widowControl w:val="0"/>
        <w:ind w:firstLine="540"/>
        <w:jc w:val="center"/>
        <w:rPr>
          <w:b/>
          <w:sz w:val="24"/>
          <w:szCs w:val="24"/>
        </w:rPr>
      </w:pPr>
      <w:r>
        <w:rPr>
          <w:b/>
          <w:sz w:val="24"/>
          <w:szCs w:val="24"/>
        </w:rPr>
        <w:t xml:space="preserve">                                                                   </w:t>
      </w:r>
      <w:r w:rsidR="00E9014A" w:rsidRPr="00926A3E">
        <w:rPr>
          <w:b/>
          <w:sz w:val="24"/>
          <w:szCs w:val="24"/>
        </w:rPr>
        <w:t xml:space="preserve">Совета </w:t>
      </w:r>
      <w:r w:rsidR="00F72C6A" w:rsidRPr="00926A3E">
        <w:rPr>
          <w:b/>
          <w:sz w:val="24"/>
          <w:szCs w:val="24"/>
        </w:rPr>
        <w:t>Октябрьского</w:t>
      </w:r>
    </w:p>
    <w:p w:rsidR="00E9014A" w:rsidRPr="00926A3E" w:rsidRDefault="00296487" w:rsidP="00926A3E">
      <w:pPr>
        <w:widowControl w:val="0"/>
        <w:ind w:firstLine="540"/>
        <w:jc w:val="center"/>
        <w:rPr>
          <w:b/>
          <w:sz w:val="24"/>
          <w:szCs w:val="24"/>
        </w:rPr>
      </w:pPr>
      <w:r>
        <w:rPr>
          <w:b/>
          <w:sz w:val="24"/>
          <w:szCs w:val="24"/>
        </w:rPr>
        <w:t xml:space="preserve">                                                                                 </w:t>
      </w:r>
      <w:r w:rsidR="00E9014A" w:rsidRPr="00926A3E">
        <w:rPr>
          <w:b/>
          <w:sz w:val="24"/>
          <w:szCs w:val="24"/>
        </w:rPr>
        <w:t>муниципального образовани</w:t>
      </w:r>
      <w:r w:rsidR="00926A3E">
        <w:rPr>
          <w:b/>
          <w:sz w:val="24"/>
          <w:szCs w:val="24"/>
        </w:rPr>
        <w:t>я</w:t>
      </w:r>
    </w:p>
    <w:p w:rsidR="00E9014A" w:rsidRDefault="00296487" w:rsidP="00E9014A">
      <w:pPr>
        <w:jc w:val="center"/>
        <w:rPr>
          <w:b/>
          <w:sz w:val="24"/>
          <w:szCs w:val="24"/>
        </w:rPr>
      </w:pPr>
      <w:r>
        <w:rPr>
          <w:b/>
          <w:sz w:val="24"/>
          <w:szCs w:val="24"/>
        </w:rPr>
        <w:t xml:space="preserve">                                                                                             </w:t>
      </w:r>
      <w:r w:rsidR="00E9014A" w:rsidRPr="00926A3E">
        <w:rPr>
          <w:b/>
          <w:sz w:val="24"/>
          <w:szCs w:val="24"/>
        </w:rPr>
        <w:t>от</w:t>
      </w:r>
      <w:r>
        <w:rPr>
          <w:b/>
          <w:sz w:val="24"/>
          <w:szCs w:val="24"/>
        </w:rPr>
        <w:t xml:space="preserve"> 26 сентября 2024</w:t>
      </w:r>
      <w:r w:rsidR="00E9014A" w:rsidRPr="00926A3E">
        <w:rPr>
          <w:b/>
          <w:sz w:val="24"/>
          <w:szCs w:val="24"/>
        </w:rPr>
        <w:t xml:space="preserve">  года  №  </w:t>
      </w:r>
      <w:r>
        <w:rPr>
          <w:b/>
          <w:sz w:val="24"/>
          <w:szCs w:val="24"/>
        </w:rPr>
        <w:t>16</w:t>
      </w:r>
    </w:p>
    <w:p w:rsidR="008518B3" w:rsidRPr="00926A3E" w:rsidRDefault="008518B3" w:rsidP="00E9014A">
      <w:pPr>
        <w:jc w:val="center"/>
        <w:rPr>
          <w:b/>
          <w:sz w:val="24"/>
          <w:szCs w:val="24"/>
        </w:rPr>
      </w:pPr>
    </w:p>
    <w:p w:rsidR="00E9014A" w:rsidRDefault="00E9014A" w:rsidP="008518B3">
      <w:pPr>
        <w:pStyle w:val="ad"/>
        <w:rPr>
          <w:rFonts w:ascii="Times New Roman" w:hAnsi="Times New Roman"/>
          <w:b/>
          <w:sz w:val="26"/>
          <w:szCs w:val="26"/>
        </w:rPr>
      </w:pPr>
    </w:p>
    <w:p w:rsidR="00926A3E" w:rsidRDefault="00926A3E" w:rsidP="00DD7574">
      <w:pPr>
        <w:pStyle w:val="ad"/>
        <w:jc w:val="center"/>
        <w:rPr>
          <w:rFonts w:ascii="Times New Roman" w:hAnsi="Times New Roman"/>
          <w:b/>
          <w:sz w:val="26"/>
          <w:szCs w:val="26"/>
        </w:rPr>
      </w:pPr>
    </w:p>
    <w:p w:rsidR="00B04010" w:rsidRPr="00EC1E1B" w:rsidRDefault="00B04010" w:rsidP="00B04010">
      <w:pPr>
        <w:pStyle w:val="ad"/>
        <w:jc w:val="center"/>
        <w:rPr>
          <w:rFonts w:ascii="Times New Roman" w:hAnsi="Times New Roman"/>
          <w:b/>
          <w:sz w:val="26"/>
          <w:szCs w:val="26"/>
        </w:rPr>
      </w:pPr>
      <w:r w:rsidRPr="00EC1E1B">
        <w:rPr>
          <w:rFonts w:ascii="Times New Roman" w:hAnsi="Times New Roman"/>
          <w:b/>
          <w:sz w:val="26"/>
          <w:szCs w:val="26"/>
        </w:rPr>
        <w:t>СОВЕТ</w:t>
      </w:r>
    </w:p>
    <w:p w:rsidR="00B04010" w:rsidRPr="00EC1E1B" w:rsidRDefault="00B04010" w:rsidP="00B04010">
      <w:pPr>
        <w:jc w:val="center"/>
        <w:rPr>
          <w:b/>
          <w:sz w:val="26"/>
          <w:szCs w:val="26"/>
        </w:rPr>
      </w:pPr>
      <w:r w:rsidRPr="00EC1E1B">
        <w:rPr>
          <w:b/>
          <w:sz w:val="26"/>
          <w:szCs w:val="26"/>
        </w:rPr>
        <w:t>ОКТЯБРЬСКОГО МУНИЦИПАЛЬНОГО ОБРАЗОВАНИЯ</w:t>
      </w:r>
    </w:p>
    <w:p w:rsidR="00B04010" w:rsidRPr="00EC1E1B" w:rsidRDefault="00B04010" w:rsidP="00B04010">
      <w:pPr>
        <w:jc w:val="center"/>
        <w:rPr>
          <w:b/>
          <w:sz w:val="26"/>
          <w:szCs w:val="26"/>
        </w:rPr>
      </w:pPr>
      <w:r w:rsidRPr="00EC1E1B">
        <w:rPr>
          <w:b/>
          <w:sz w:val="26"/>
          <w:szCs w:val="26"/>
        </w:rPr>
        <w:t>РТИЩЕВСКОГО МУНИЦИПАЛЬНОГО РАЙОНА</w:t>
      </w:r>
    </w:p>
    <w:p w:rsidR="00B04010" w:rsidRDefault="00B04010" w:rsidP="00B04010">
      <w:pPr>
        <w:jc w:val="center"/>
        <w:rPr>
          <w:b/>
          <w:sz w:val="26"/>
          <w:szCs w:val="26"/>
        </w:rPr>
      </w:pPr>
      <w:r w:rsidRPr="00EC1E1B">
        <w:rPr>
          <w:b/>
          <w:sz w:val="26"/>
          <w:szCs w:val="26"/>
        </w:rPr>
        <w:t>САРАТОВСКОЙ ОБЛАСТИ</w:t>
      </w:r>
    </w:p>
    <w:p w:rsidR="008518B3" w:rsidRPr="00EC1E1B" w:rsidRDefault="008518B3" w:rsidP="00B04010">
      <w:pPr>
        <w:jc w:val="center"/>
        <w:rPr>
          <w:b/>
          <w:sz w:val="26"/>
          <w:szCs w:val="26"/>
        </w:rPr>
      </w:pPr>
    </w:p>
    <w:p w:rsidR="00B04010" w:rsidRPr="00EC1E1B" w:rsidRDefault="00B04010" w:rsidP="00B04010">
      <w:pPr>
        <w:jc w:val="center"/>
        <w:rPr>
          <w:b/>
          <w:sz w:val="26"/>
          <w:szCs w:val="26"/>
        </w:rPr>
      </w:pPr>
    </w:p>
    <w:p w:rsidR="00B04010" w:rsidRDefault="00B04010" w:rsidP="00B04010">
      <w:pPr>
        <w:jc w:val="center"/>
        <w:rPr>
          <w:b/>
          <w:sz w:val="26"/>
          <w:szCs w:val="26"/>
        </w:rPr>
      </w:pPr>
      <w:r w:rsidRPr="00EC1E1B">
        <w:rPr>
          <w:b/>
          <w:sz w:val="26"/>
          <w:szCs w:val="26"/>
        </w:rPr>
        <w:t>РЕШЕНИЕ</w:t>
      </w:r>
      <w:r>
        <w:rPr>
          <w:b/>
          <w:sz w:val="26"/>
          <w:szCs w:val="26"/>
        </w:rPr>
        <w:t xml:space="preserve"> (ПРОЕКТ)</w:t>
      </w:r>
    </w:p>
    <w:p w:rsidR="008518B3" w:rsidRDefault="008518B3" w:rsidP="00B04010">
      <w:pPr>
        <w:jc w:val="center"/>
        <w:rPr>
          <w:b/>
          <w:sz w:val="26"/>
          <w:szCs w:val="26"/>
        </w:rPr>
      </w:pPr>
    </w:p>
    <w:p w:rsidR="008518B3" w:rsidRPr="00EC1E1B" w:rsidRDefault="008518B3" w:rsidP="00B04010">
      <w:pPr>
        <w:jc w:val="center"/>
        <w:rPr>
          <w:b/>
          <w:sz w:val="26"/>
          <w:szCs w:val="26"/>
        </w:rPr>
      </w:pPr>
    </w:p>
    <w:p w:rsidR="00B04010" w:rsidRDefault="00B04010" w:rsidP="00B04010">
      <w:pPr>
        <w:rPr>
          <w:b/>
          <w:sz w:val="26"/>
          <w:szCs w:val="26"/>
        </w:rPr>
      </w:pPr>
      <w:r w:rsidRPr="00EC1E1B">
        <w:rPr>
          <w:b/>
          <w:sz w:val="26"/>
          <w:szCs w:val="26"/>
        </w:rPr>
        <w:t xml:space="preserve">От </w:t>
      </w:r>
      <w:r>
        <w:rPr>
          <w:b/>
          <w:sz w:val="26"/>
          <w:szCs w:val="26"/>
        </w:rPr>
        <w:t>_____ 2024</w:t>
      </w:r>
      <w:r w:rsidRPr="00EC1E1B">
        <w:rPr>
          <w:b/>
          <w:sz w:val="26"/>
          <w:szCs w:val="26"/>
        </w:rPr>
        <w:t xml:space="preserve"> года                          №</w:t>
      </w:r>
      <w:r>
        <w:rPr>
          <w:b/>
          <w:sz w:val="26"/>
          <w:szCs w:val="26"/>
        </w:rPr>
        <w:t xml:space="preserve"> _</w:t>
      </w:r>
    </w:p>
    <w:p w:rsidR="008518B3" w:rsidRDefault="008518B3" w:rsidP="00B04010">
      <w:pPr>
        <w:rPr>
          <w:b/>
          <w:sz w:val="26"/>
          <w:szCs w:val="26"/>
        </w:rPr>
      </w:pPr>
    </w:p>
    <w:p w:rsidR="008518B3" w:rsidRPr="00EC1E1B" w:rsidRDefault="008518B3" w:rsidP="00B04010">
      <w:pPr>
        <w:rPr>
          <w:b/>
          <w:sz w:val="26"/>
          <w:szCs w:val="26"/>
        </w:rPr>
      </w:pPr>
    </w:p>
    <w:p w:rsidR="00B04010" w:rsidRDefault="00B04010" w:rsidP="00B04010">
      <w:pPr>
        <w:pStyle w:val="ConsPlusTitle"/>
        <w:rPr>
          <w:sz w:val="26"/>
          <w:szCs w:val="26"/>
        </w:rPr>
      </w:pP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О внесении изменений и дополнений в Устав</w:t>
      </w: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 xml:space="preserve">Октябрьского муниципального образования </w:t>
      </w: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Ртищевского муниципального района</w:t>
      </w: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Саратовской области</w:t>
      </w:r>
    </w:p>
    <w:p w:rsidR="00B04010" w:rsidRDefault="00B04010" w:rsidP="00B04010">
      <w:pPr>
        <w:pStyle w:val="ConsPlusTitle"/>
        <w:rPr>
          <w:sz w:val="26"/>
          <w:szCs w:val="26"/>
        </w:rPr>
      </w:pPr>
    </w:p>
    <w:p w:rsidR="008518B3" w:rsidRDefault="008518B3" w:rsidP="00B04010">
      <w:pPr>
        <w:pStyle w:val="ConsPlusTitle"/>
        <w:rPr>
          <w:sz w:val="26"/>
          <w:szCs w:val="26"/>
        </w:rPr>
      </w:pPr>
    </w:p>
    <w:p w:rsidR="008518B3" w:rsidRPr="00EC1E1B" w:rsidRDefault="008518B3" w:rsidP="00B04010">
      <w:pPr>
        <w:pStyle w:val="ConsPlusTitle"/>
        <w:rPr>
          <w:sz w:val="26"/>
          <w:szCs w:val="26"/>
        </w:rPr>
      </w:pPr>
    </w:p>
    <w:p w:rsidR="00B04010" w:rsidRPr="00EC1E1B" w:rsidRDefault="00B04010" w:rsidP="00B04010">
      <w:pPr>
        <w:tabs>
          <w:tab w:val="left" w:pos="1134"/>
        </w:tabs>
        <w:ind w:firstLine="709"/>
        <w:jc w:val="both"/>
        <w:rPr>
          <w:sz w:val="26"/>
          <w:szCs w:val="26"/>
        </w:rPr>
      </w:pPr>
      <w:proofErr w:type="gramStart"/>
      <w:r w:rsidRPr="00EC1E1B">
        <w:rPr>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w:t>
      </w:r>
      <w:r w:rsidRPr="00530B6B">
        <w:rPr>
          <w:sz w:val="26"/>
          <w:szCs w:val="26"/>
        </w:rPr>
        <w:t>Федера</w:t>
      </w:r>
      <w:r>
        <w:rPr>
          <w:sz w:val="26"/>
          <w:szCs w:val="26"/>
        </w:rPr>
        <w:t>льного закона от 15.05.2024 № 99</w:t>
      </w:r>
      <w:r w:rsidRPr="00530B6B">
        <w:rPr>
          <w:sz w:val="26"/>
          <w:szCs w:val="26"/>
        </w:rPr>
        <w:t>-ФЗ «</w:t>
      </w:r>
      <w:r>
        <w:rPr>
          <w:sz w:val="26"/>
          <w:szCs w:val="26"/>
        </w:rPr>
        <w:t>О внесении изменений в Федеральный закон «Об основных гарантиях избирательных прав и права на участие в референдуме граждан Российской Федерации</w:t>
      </w:r>
      <w:r w:rsidRPr="00530B6B">
        <w:rPr>
          <w:sz w:val="26"/>
          <w:szCs w:val="26"/>
        </w:rPr>
        <w:t>»</w:t>
      </w:r>
      <w:r>
        <w:rPr>
          <w:sz w:val="26"/>
          <w:szCs w:val="26"/>
        </w:rPr>
        <w:t xml:space="preserve"> и отдельные законодательные акты Российской Федерации</w:t>
      </w:r>
      <w:r w:rsidRPr="00530B6B">
        <w:rPr>
          <w:sz w:val="26"/>
          <w:szCs w:val="26"/>
        </w:rPr>
        <w:t xml:space="preserve">, </w:t>
      </w:r>
      <w:r w:rsidRPr="00EC1E1B">
        <w:rPr>
          <w:sz w:val="26"/>
          <w:szCs w:val="26"/>
        </w:rPr>
        <w:t>Федерального закона</w:t>
      </w:r>
      <w:proofErr w:type="gramEnd"/>
      <w:r w:rsidR="00296487">
        <w:rPr>
          <w:sz w:val="26"/>
          <w:szCs w:val="26"/>
        </w:rPr>
        <w:t xml:space="preserve"> </w:t>
      </w:r>
      <w:proofErr w:type="gramStart"/>
      <w:r w:rsidRPr="00EC1E1B">
        <w:rPr>
          <w:sz w:val="26"/>
          <w:szCs w:val="26"/>
        </w:rPr>
        <w:t>от 10.07.2023 № 286-ФЗ «О внесении изменений в отдельные законодательные акты Российской Федерации», от 04.08.2023 № 449-ФЗ «О внесении изменений в отдельные законодательные акты Российской Федерации», от 04.08.2023 № 469-ФЗ «О внесении изменений в Федеральный закон «О природных лечебных ресурсах, лечебно-оздоровительных местностях и курортах»,  Федерального закона от 21.07.2005 № 97- ФЗ «О государственной регистрации уставов муниципальных образований», Федерального закона от 02.11.2023 № 517-ФЗ «О внесении</w:t>
      </w:r>
      <w:proofErr w:type="gramEnd"/>
      <w:r w:rsidR="00296487">
        <w:rPr>
          <w:sz w:val="26"/>
          <w:szCs w:val="26"/>
        </w:rPr>
        <w:t xml:space="preserve"> </w:t>
      </w:r>
      <w:r w:rsidRPr="00EC1E1B">
        <w:rPr>
          <w:sz w:val="26"/>
          <w:szCs w:val="26"/>
        </w:rPr>
        <w:t>изменений в Федеральный закон «Об общих принципах организации местного самоуправления в Российской Федерации», Федерального закона от 14.03.2022 № 60-ФЗ «О внесении изменений в отдельные законодательные акты Российской Федерации»</w:t>
      </w:r>
      <w:proofErr w:type="gramStart"/>
      <w:r w:rsidRPr="00EC1E1B">
        <w:rPr>
          <w:sz w:val="26"/>
          <w:szCs w:val="26"/>
        </w:rPr>
        <w:t>,</w:t>
      </w:r>
      <w:r w:rsidRPr="00C00773">
        <w:rPr>
          <w:sz w:val="26"/>
          <w:szCs w:val="26"/>
        </w:rPr>
        <w:t>З</w:t>
      </w:r>
      <w:proofErr w:type="gramEnd"/>
      <w:r w:rsidRPr="00C00773">
        <w:rPr>
          <w:sz w:val="26"/>
          <w:szCs w:val="26"/>
        </w:rPr>
        <w:t>акона Саратовской области от 03.04.2024 № 28-ЗСО «О внесении изменений в статью 74 Устава (Основного закона) Саратовской области», Закона Саратовской области от 29.05.2024 № 63-ЗСО «О внесении изменения в статью 1 Закона Саратовской области «О</w:t>
      </w:r>
      <w:r w:rsidR="00296487">
        <w:rPr>
          <w:sz w:val="26"/>
          <w:szCs w:val="26"/>
        </w:rPr>
        <w:t xml:space="preserve"> </w:t>
      </w:r>
      <w:proofErr w:type="gramStart"/>
      <w:r w:rsidRPr="00C00773">
        <w:rPr>
          <w:sz w:val="26"/>
          <w:szCs w:val="26"/>
        </w:rPr>
        <w:t>порядке</w:t>
      </w:r>
      <w:proofErr w:type="gramEnd"/>
      <w:r w:rsidRPr="00C00773">
        <w:rPr>
          <w:sz w:val="26"/>
          <w:szCs w:val="26"/>
        </w:rPr>
        <w:t xml:space="preserve"> избрания и сроке полномочий глав муниципальных </w:t>
      </w:r>
      <w:r w:rsidRPr="00C00773">
        <w:rPr>
          <w:sz w:val="26"/>
          <w:szCs w:val="26"/>
        </w:rPr>
        <w:lastRenderedPageBreak/>
        <w:t>образований в Саратовской области»</w:t>
      </w:r>
      <w:r>
        <w:rPr>
          <w:sz w:val="26"/>
          <w:szCs w:val="26"/>
        </w:rPr>
        <w:t>,</w:t>
      </w:r>
      <w:r w:rsidRPr="00EC1E1B">
        <w:rPr>
          <w:sz w:val="26"/>
          <w:szCs w:val="26"/>
        </w:rPr>
        <w:t xml:space="preserve"> Устава Октябрьского муниципального образования Ртищевского муниципального района Саратовской области</w:t>
      </w:r>
    </w:p>
    <w:p w:rsidR="00B04010" w:rsidRPr="00EC1E1B" w:rsidRDefault="00B04010" w:rsidP="008518B3">
      <w:pPr>
        <w:tabs>
          <w:tab w:val="left" w:pos="1134"/>
        </w:tabs>
        <w:jc w:val="both"/>
        <w:rPr>
          <w:sz w:val="26"/>
          <w:szCs w:val="26"/>
        </w:rPr>
      </w:pPr>
      <w:r w:rsidRPr="00EC1E1B">
        <w:rPr>
          <w:b/>
          <w:sz w:val="26"/>
          <w:szCs w:val="26"/>
        </w:rPr>
        <w:t>РЕШИЛ:</w:t>
      </w:r>
    </w:p>
    <w:p w:rsidR="00B04010" w:rsidRPr="00EC1E1B" w:rsidRDefault="00B04010" w:rsidP="00B04010">
      <w:pPr>
        <w:keepLines/>
        <w:widowControl w:val="0"/>
        <w:ind w:firstLine="709"/>
        <w:jc w:val="both"/>
        <w:rPr>
          <w:kern w:val="2"/>
          <w:sz w:val="26"/>
          <w:szCs w:val="26"/>
        </w:rPr>
      </w:pPr>
      <w:r w:rsidRPr="008518B3">
        <w:rPr>
          <w:b/>
          <w:sz w:val="26"/>
          <w:szCs w:val="26"/>
        </w:rPr>
        <w:t>1.</w:t>
      </w:r>
      <w:r w:rsidRPr="00EC1E1B">
        <w:rPr>
          <w:sz w:val="26"/>
          <w:szCs w:val="26"/>
        </w:rPr>
        <w:t xml:space="preserve">Внести в Устав Октябрьского муниципального образования Ртищевского муниципального района Саратовской области </w:t>
      </w:r>
      <w:r w:rsidRPr="00EC1E1B">
        <w:rPr>
          <w:kern w:val="2"/>
          <w:sz w:val="26"/>
          <w:szCs w:val="26"/>
        </w:rPr>
        <w:t>от 10 сентября 2021 года № 31, принятый решением Совета Октябрьского муниципального образования Ртищевского муниципального района Саратовской области следующие изменения</w:t>
      </w:r>
    </w:p>
    <w:p w:rsidR="00B04010" w:rsidRPr="00EC1E1B" w:rsidRDefault="00B04010" w:rsidP="00B04010">
      <w:pPr>
        <w:keepLines/>
        <w:widowControl w:val="0"/>
        <w:ind w:firstLine="709"/>
        <w:jc w:val="both"/>
        <w:rPr>
          <w:kern w:val="2"/>
          <w:sz w:val="26"/>
          <w:szCs w:val="26"/>
        </w:rPr>
      </w:pPr>
      <w:r w:rsidRPr="00EC1E1B">
        <w:rPr>
          <w:kern w:val="2"/>
          <w:sz w:val="26"/>
          <w:szCs w:val="26"/>
        </w:rPr>
        <w:t>1.1 Статья 30 дополнить частью 7 следующего содержания:</w:t>
      </w:r>
    </w:p>
    <w:p w:rsidR="00B04010" w:rsidRPr="00EC1E1B" w:rsidRDefault="00B04010" w:rsidP="00B04010">
      <w:pPr>
        <w:keepLines/>
        <w:widowControl w:val="0"/>
        <w:ind w:firstLine="709"/>
        <w:jc w:val="both"/>
        <w:rPr>
          <w:kern w:val="2"/>
          <w:sz w:val="26"/>
          <w:szCs w:val="26"/>
        </w:rPr>
      </w:pPr>
      <w:r w:rsidRPr="00EC1E1B">
        <w:rPr>
          <w:kern w:val="2"/>
          <w:sz w:val="26"/>
          <w:szCs w:val="26"/>
        </w:rPr>
        <w:t xml:space="preserve">«7. </w:t>
      </w:r>
      <w:proofErr w:type="gramStart"/>
      <w:r w:rsidRPr="00EC1E1B">
        <w:rPr>
          <w:kern w:val="2"/>
          <w:sz w:val="26"/>
          <w:szCs w:val="26"/>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EC1E1B">
        <w:rPr>
          <w:kern w:val="2"/>
          <w:sz w:val="26"/>
          <w:szCs w:val="26"/>
        </w:rPr>
        <w:t xml:space="preserve"> следствием независящих от него обстоятельств в порядке, предусмотренном частями 3-6 статьи 13 «Федерального закона от 25.12.2008 № 273-ФЗ « О противодействии коррупции»;</w:t>
      </w:r>
    </w:p>
    <w:p w:rsidR="00B04010" w:rsidRPr="00EC1E1B" w:rsidRDefault="00B04010" w:rsidP="00B04010">
      <w:pPr>
        <w:keepLines/>
        <w:widowControl w:val="0"/>
        <w:ind w:firstLine="709"/>
        <w:jc w:val="both"/>
        <w:rPr>
          <w:kern w:val="2"/>
          <w:sz w:val="26"/>
          <w:szCs w:val="26"/>
        </w:rPr>
      </w:pPr>
      <w:r w:rsidRPr="00EC1E1B">
        <w:rPr>
          <w:kern w:val="2"/>
          <w:sz w:val="26"/>
          <w:szCs w:val="26"/>
        </w:rPr>
        <w:t>1.2 Статью 25 дополнить частью 15 следующего содержания:</w:t>
      </w:r>
    </w:p>
    <w:p w:rsidR="00B04010" w:rsidRPr="00EC1E1B" w:rsidRDefault="00B04010" w:rsidP="00B04010">
      <w:pPr>
        <w:keepLines/>
        <w:widowControl w:val="0"/>
        <w:ind w:firstLine="709"/>
        <w:jc w:val="both"/>
        <w:rPr>
          <w:kern w:val="2"/>
          <w:sz w:val="26"/>
          <w:szCs w:val="26"/>
        </w:rPr>
      </w:pPr>
      <w:r w:rsidRPr="00EC1E1B">
        <w:rPr>
          <w:kern w:val="2"/>
          <w:sz w:val="26"/>
          <w:szCs w:val="26"/>
        </w:rPr>
        <w:t xml:space="preserve">«15. </w:t>
      </w:r>
      <w:proofErr w:type="gramStart"/>
      <w:r w:rsidRPr="00EC1E1B">
        <w:rPr>
          <w:kern w:val="2"/>
          <w:sz w:val="26"/>
          <w:szCs w:val="26"/>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w:t>
      </w:r>
      <w:proofErr w:type="gramEnd"/>
      <w:r w:rsidRPr="00EC1E1B">
        <w:rPr>
          <w:kern w:val="2"/>
          <w:sz w:val="26"/>
          <w:szCs w:val="26"/>
        </w:rPr>
        <w:t xml:space="preserve"> от него обстоятельств в порядке, предусмотренном частями 3-6 статьи 13 «Федерального закона от 25.12.2008 № 273-ФЗ « О противодействии коррупции»;</w:t>
      </w:r>
    </w:p>
    <w:p w:rsidR="00B04010" w:rsidRPr="00EC1E1B" w:rsidRDefault="00B04010" w:rsidP="00B04010">
      <w:pPr>
        <w:keepLines/>
        <w:widowControl w:val="0"/>
        <w:ind w:firstLine="709"/>
        <w:jc w:val="both"/>
        <w:rPr>
          <w:kern w:val="2"/>
          <w:sz w:val="26"/>
          <w:szCs w:val="26"/>
        </w:rPr>
      </w:pPr>
      <w:r w:rsidRPr="00EC1E1B">
        <w:rPr>
          <w:kern w:val="2"/>
          <w:sz w:val="26"/>
          <w:szCs w:val="26"/>
        </w:rPr>
        <w:t xml:space="preserve">1.3. Часть 2 Статьи 34 изложить в следующей реакции: </w:t>
      </w:r>
    </w:p>
    <w:p w:rsidR="00B04010" w:rsidRPr="00EC1E1B" w:rsidRDefault="00B04010" w:rsidP="00B04010">
      <w:pPr>
        <w:keepLines/>
        <w:widowControl w:val="0"/>
        <w:ind w:firstLine="709"/>
        <w:jc w:val="both"/>
        <w:rPr>
          <w:kern w:val="2"/>
          <w:sz w:val="26"/>
          <w:szCs w:val="26"/>
        </w:rPr>
      </w:pPr>
      <w:r w:rsidRPr="00EC1E1B">
        <w:rPr>
          <w:kern w:val="2"/>
          <w:sz w:val="26"/>
          <w:szCs w:val="26"/>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B04010" w:rsidRPr="00EC1E1B" w:rsidRDefault="00B04010" w:rsidP="00B04010">
      <w:pPr>
        <w:keepLines/>
        <w:widowControl w:val="0"/>
        <w:ind w:firstLine="709"/>
        <w:jc w:val="both"/>
        <w:rPr>
          <w:kern w:val="2"/>
          <w:sz w:val="26"/>
          <w:szCs w:val="26"/>
        </w:rPr>
      </w:pPr>
      <w:r w:rsidRPr="00EC1E1B">
        <w:rPr>
          <w:kern w:val="2"/>
          <w:sz w:val="26"/>
          <w:szCs w:val="26"/>
        </w:rPr>
        <w:t>- обеспечить первичных мер пожарной безопасности в границах населенных пунктов поселения:</w:t>
      </w:r>
    </w:p>
    <w:p w:rsidR="00B04010" w:rsidRPr="00EC1E1B" w:rsidRDefault="00B04010" w:rsidP="00B04010">
      <w:pPr>
        <w:keepLines/>
        <w:widowControl w:val="0"/>
        <w:ind w:firstLine="709"/>
        <w:jc w:val="both"/>
        <w:rPr>
          <w:kern w:val="2"/>
          <w:sz w:val="26"/>
          <w:szCs w:val="26"/>
        </w:rPr>
      </w:pPr>
      <w:r w:rsidRPr="00EC1E1B">
        <w:rPr>
          <w:kern w:val="2"/>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04010" w:rsidRPr="00EC1E1B" w:rsidRDefault="00B04010" w:rsidP="00B04010">
      <w:pPr>
        <w:keepLines/>
        <w:widowControl w:val="0"/>
        <w:ind w:firstLine="709"/>
        <w:jc w:val="both"/>
        <w:rPr>
          <w:kern w:val="2"/>
          <w:sz w:val="26"/>
          <w:szCs w:val="26"/>
        </w:rPr>
      </w:pPr>
      <w:r w:rsidRPr="00EC1E1B">
        <w:rPr>
          <w:kern w:val="2"/>
          <w:sz w:val="26"/>
          <w:szCs w:val="26"/>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4010" w:rsidRPr="00EC1E1B" w:rsidRDefault="00B04010" w:rsidP="00B04010">
      <w:pPr>
        <w:keepLines/>
        <w:widowControl w:val="0"/>
        <w:ind w:firstLine="709"/>
        <w:jc w:val="both"/>
        <w:rPr>
          <w:kern w:val="2"/>
          <w:sz w:val="26"/>
          <w:szCs w:val="26"/>
        </w:rPr>
      </w:pPr>
      <w:proofErr w:type="gramStart"/>
      <w:r w:rsidRPr="00EC1E1B">
        <w:rPr>
          <w:kern w:val="2"/>
          <w:sz w:val="26"/>
          <w:szCs w:val="26"/>
        </w:rPr>
        <w:lastRenderedPageBreak/>
        <w:t>Порядок привлечения граждан к выполнения граждан к выполнению на добровольной основе социально-значимых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Октябрьского муниципального образования Ртищевского муниципального района Саратовской области.</w:t>
      </w:r>
      <w:proofErr w:type="gramEnd"/>
    </w:p>
    <w:p w:rsidR="00B04010" w:rsidRPr="00EC1E1B" w:rsidRDefault="00B04010" w:rsidP="00B04010">
      <w:pPr>
        <w:keepLines/>
        <w:widowControl w:val="0"/>
        <w:ind w:firstLine="709"/>
        <w:jc w:val="both"/>
        <w:rPr>
          <w:kern w:val="2"/>
          <w:sz w:val="26"/>
          <w:szCs w:val="26"/>
        </w:rPr>
      </w:pPr>
      <w:r w:rsidRPr="00EC1E1B">
        <w:rPr>
          <w:kern w:val="2"/>
          <w:sz w:val="26"/>
          <w:szCs w:val="26"/>
        </w:rPr>
        <w:t>К социально-значимым работам могут быть отнесены только работы, не требующие социальной профессиональной подготовки.</w:t>
      </w:r>
    </w:p>
    <w:p w:rsidR="00B04010" w:rsidRPr="00EC1E1B" w:rsidRDefault="00B04010" w:rsidP="00B04010">
      <w:pPr>
        <w:keepLines/>
        <w:widowControl w:val="0"/>
        <w:ind w:firstLine="709"/>
        <w:jc w:val="both"/>
        <w:rPr>
          <w:kern w:val="2"/>
          <w:sz w:val="26"/>
          <w:szCs w:val="26"/>
        </w:rPr>
      </w:pPr>
      <w:r w:rsidRPr="00EC1E1B">
        <w:rPr>
          <w:kern w:val="2"/>
          <w:sz w:val="26"/>
          <w:szCs w:val="26"/>
        </w:rPr>
        <w:t>К выполнению социально-значимых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социально-значимых работ не может составлять более четырех часов подряд».</w:t>
      </w:r>
    </w:p>
    <w:p w:rsidR="00B04010" w:rsidRPr="00EC1E1B" w:rsidRDefault="00B04010" w:rsidP="00B04010">
      <w:pPr>
        <w:keepLines/>
        <w:widowControl w:val="0"/>
        <w:ind w:firstLine="709"/>
        <w:jc w:val="both"/>
        <w:rPr>
          <w:kern w:val="2"/>
          <w:sz w:val="26"/>
          <w:szCs w:val="26"/>
        </w:rPr>
      </w:pPr>
      <w:r w:rsidRPr="00EC1E1B">
        <w:rPr>
          <w:kern w:val="2"/>
          <w:sz w:val="26"/>
          <w:szCs w:val="26"/>
        </w:rPr>
        <w:t>1.4. Статью 28 дополнить частью 3 следующего содержания:</w:t>
      </w:r>
    </w:p>
    <w:p w:rsidR="00B04010" w:rsidRPr="00EC1E1B" w:rsidRDefault="00B04010" w:rsidP="00B04010">
      <w:pPr>
        <w:keepLines/>
        <w:widowControl w:val="0"/>
        <w:ind w:firstLine="709"/>
        <w:jc w:val="both"/>
        <w:rPr>
          <w:kern w:val="2"/>
          <w:sz w:val="26"/>
          <w:szCs w:val="26"/>
        </w:rPr>
      </w:pPr>
      <w:r w:rsidRPr="00EC1E1B">
        <w:rPr>
          <w:kern w:val="2"/>
          <w:sz w:val="26"/>
          <w:szCs w:val="26"/>
        </w:rPr>
        <w:t>«3.)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EC1E1B">
        <w:rPr>
          <w:kern w:val="2"/>
          <w:sz w:val="26"/>
          <w:szCs w:val="26"/>
        </w:rPr>
        <w:t>.»</w:t>
      </w:r>
      <w:proofErr w:type="gramEnd"/>
    </w:p>
    <w:p w:rsidR="00B04010" w:rsidRPr="00EC1E1B" w:rsidRDefault="00B04010" w:rsidP="00B04010">
      <w:pPr>
        <w:keepLines/>
        <w:widowControl w:val="0"/>
        <w:ind w:firstLine="709"/>
        <w:jc w:val="both"/>
        <w:rPr>
          <w:kern w:val="2"/>
          <w:sz w:val="26"/>
          <w:szCs w:val="26"/>
        </w:rPr>
      </w:pPr>
      <w:r w:rsidRPr="00EC1E1B">
        <w:rPr>
          <w:kern w:val="2"/>
          <w:sz w:val="26"/>
          <w:szCs w:val="26"/>
        </w:rPr>
        <w:t>1.5. В пунктах а), б) части 8 статьи 25 слова «аппарате избирательной комиссии муниципального образования» исключить;</w:t>
      </w:r>
    </w:p>
    <w:p w:rsidR="00B04010" w:rsidRPr="00EC1E1B" w:rsidRDefault="00B04010" w:rsidP="00B04010">
      <w:pPr>
        <w:keepLines/>
        <w:widowControl w:val="0"/>
        <w:ind w:firstLine="709"/>
        <w:jc w:val="both"/>
        <w:rPr>
          <w:kern w:val="2"/>
          <w:sz w:val="26"/>
          <w:szCs w:val="26"/>
        </w:rPr>
      </w:pPr>
      <w:r w:rsidRPr="00EC1E1B">
        <w:rPr>
          <w:kern w:val="2"/>
          <w:sz w:val="26"/>
          <w:szCs w:val="26"/>
        </w:rPr>
        <w:t xml:space="preserve">1.6. Пункт 12 части 1 статьи 3 изложить в следующей редакции: </w:t>
      </w:r>
    </w:p>
    <w:p w:rsidR="00B04010" w:rsidRPr="00EC1E1B" w:rsidRDefault="00B04010" w:rsidP="00B04010">
      <w:pPr>
        <w:keepLines/>
        <w:widowControl w:val="0"/>
        <w:ind w:firstLine="709"/>
        <w:jc w:val="both"/>
        <w:rPr>
          <w:kern w:val="2"/>
          <w:sz w:val="26"/>
          <w:szCs w:val="26"/>
        </w:rPr>
      </w:pPr>
      <w:r w:rsidRPr="00EC1E1B">
        <w:rPr>
          <w:kern w:val="2"/>
          <w:sz w:val="26"/>
          <w:szCs w:val="26"/>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EC1E1B">
        <w:rPr>
          <w:kern w:val="2"/>
          <w:sz w:val="26"/>
          <w:szCs w:val="26"/>
        </w:rPr>
        <w:t>;»</w:t>
      </w:r>
      <w:proofErr w:type="gramEnd"/>
      <w:r w:rsidRPr="00EC1E1B">
        <w:rPr>
          <w:kern w:val="2"/>
          <w:sz w:val="26"/>
          <w:szCs w:val="26"/>
        </w:rPr>
        <w:t>.</w:t>
      </w:r>
    </w:p>
    <w:p w:rsidR="00B04010" w:rsidRPr="00530B6B" w:rsidRDefault="00B04010" w:rsidP="00B04010">
      <w:pPr>
        <w:ind w:firstLine="540"/>
        <w:jc w:val="both"/>
        <w:rPr>
          <w:sz w:val="26"/>
          <w:szCs w:val="26"/>
        </w:rPr>
      </w:pPr>
      <w:r w:rsidRPr="00530B6B">
        <w:rPr>
          <w:kern w:val="2"/>
          <w:sz w:val="26"/>
          <w:szCs w:val="26"/>
        </w:rPr>
        <w:t>1.</w:t>
      </w:r>
      <w:r w:rsidR="00134148">
        <w:rPr>
          <w:kern w:val="2"/>
          <w:sz w:val="26"/>
          <w:szCs w:val="26"/>
        </w:rPr>
        <w:t>7</w:t>
      </w:r>
      <w:r w:rsidRPr="00530B6B">
        <w:rPr>
          <w:kern w:val="2"/>
          <w:sz w:val="26"/>
          <w:szCs w:val="26"/>
        </w:rPr>
        <w:t xml:space="preserve">. </w:t>
      </w:r>
      <w:r w:rsidRPr="00530B6B">
        <w:rPr>
          <w:sz w:val="26"/>
          <w:szCs w:val="26"/>
        </w:rPr>
        <w:t xml:space="preserve">Устав Октябрьского муниципального образования дополнить статьей </w:t>
      </w:r>
      <w:r w:rsidR="00134148">
        <w:rPr>
          <w:sz w:val="26"/>
          <w:szCs w:val="26"/>
        </w:rPr>
        <w:t>31.2 «Отчет главы муниципального образования перед населением»</w:t>
      </w:r>
      <w:r w:rsidRPr="00530B6B">
        <w:rPr>
          <w:sz w:val="26"/>
          <w:szCs w:val="26"/>
        </w:rPr>
        <w:t xml:space="preserve"> следующего содержания:</w:t>
      </w:r>
    </w:p>
    <w:p w:rsidR="00B04010" w:rsidRDefault="00B04010" w:rsidP="00B04010">
      <w:pPr>
        <w:ind w:firstLine="540"/>
        <w:jc w:val="both"/>
        <w:rPr>
          <w:sz w:val="26"/>
          <w:szCs w:val="26"/>
        </w:rPr>
      </w:pPr>
      <w:r w:rsidRPr="00530B6B">
        <w:rPr>
          <w:sz w:val="26"/>
          <w:szCs w:val="26"/>
        </w:rPr>
        <w:t xml:space="preserve">«1. </w:t>
      </w:r>
      <w:r w:rsidR="00134148">
        <w:rPr>
          <w:sz w:val="26"/>
          <w:szCs w:val="26"/>
        </w:rPr>
        <w:t>В целях информирования населения в соответствии с федеральным законом глава муниципального образования не реже одного раза в полгод</w:t>
      </w:r>
      <w:r w:rsidR="003816F8">
        <w:rPr>
          <w:sz w:val="26"/>
          <w:szCs w:val="26"/>
        </w:rPr>
        <w:t xml:space="preserve">а </w:t>
      </w:r>
      <w:proofErr w:type="gramStart"/>
      <w:r w:rsidR="003816F8">
        <w:rPr>
          <w:sz w:val="26"/>
          <w:szCs w:val="26"/>
        </w:rPr>
        <w:t>отчитывается о деятельности</w:t>
      </w:r>
      <w:proofErr w:type="gramEnd"/>
      <w:r w:rsidR="003816F8">
        <w:rPr>
          <w:sz w:val="26"/>
          <w:szCs w:val="26"/>
        </w:rPr>
        <w:t xml:space="preserve"> ор</w:t>
      </w:r>
      <w:r w:rsidR="00134148">
        <w:rPr>
          <w:sz w:val="26"/>
          <w:szCs w:val="26"/>
        </w:rPr>
        <w:t xml:space="preserve">ганов местного </w:t>
      </w:r>
      <w:r w:rsidR="003816F8">
        <w:rPr>
          <w:sz w:val="26"/>
          <w:szCs w:val="26"/>
        </w:rPr>
        <w:t>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r w:rsidRPr="00530B6B">
        <w:rPr>
          <w:sz w:val="26"/>
          <w:szCs w:val="26"/>
        </w:rPr>
        <w:t>.</w:t>
      </w:r>
    </w:p>
    <w:p w:rsidR="00B04010" w:rsidRPr="00530B6B" w:rsidRDefault="00B04010" w:rsidP="00B04010">
      <w:pPr>
        <w:autoSpaceDE w:val="0"/>
        <w:autoSpaceDN w:val="0"/>
        <w:adjustRightInd w:val="0"/>
        <w:ind w:firstLine="540"/>
        <w:jc w:val="both"/>
        <w:rPr>
          <w:sz w:val="26"/>
          <w:szCs w:val="26"/>
        </w:rPr>
      </w:pPr>
      <w:r w:rsidRPr="00530B6B">
        <w:rPr>
          <w:sz w:val="26"/>
          <w:szCs w:val="26"/>
        </w:rPr>
        <w:t xml:space="preserve">2. График проведения </w:t>
      </w:r>
      <w:r w:rsidR="003816F8">
        <w:rPr>
          <w:sz w:val="26"/>
          <w:szCs w:val="26"/>
        </w:rPr>
        <w:t xml:space="preserve">отчета перед населением и круг вопросов, обсуждаемых на собрании с населением, на очередной </w:t>
      </w:r>
      <w:r w:rsidR="007F54D9">
        <w:rPr>
          <w:sz w:val="26"/>
          <w:szCs w:val="26"/>
        </w:rPr>
        <w:t>календарный год утверждается  ежегодно решением Совета Октябрьского муниципального образования в срок не позднее 30 декабря</w:t>
      </w:r>
      <w:r w:rsidRPr="00530B6B">
        <w:rPr>
          <w:sz w:val="26"/>
          <w:szCs w:val="26"/>
        </w:rPr>
        <w:t>.</w:t>
      </w:r>
    </w:p>
    <w:p w:rsidR="00B04010" w:rsidRPr="00530B6B" w:rsidRDefault="007F54D9" w:rsidP="00B04010">
      <w:pPr>
        <w:autoSpaceDE w:val="0"/>
        <w:autoSpaceDN w:val="0"/>
        <w:adjustRightInd w:val="0"/>
        <w:ind w:firstLine="540"/>
        <w:jc w:val="both"/>
        <w:rPr>
          <w:sz w:val="26"/>
          <w:szCs w:val="26"/>
        </w:rPr>
      </w:pPr>
      <w:r>
        <w:rPr>
          <w:sz w:val="26"/>
          <w:szCs w:val="26"/>
        </w:rPr>
        <w:t>В течени</w:t>
      </w:r>
      <w:proofErr w:type="gramStart"/>
      <w:r>
        <w:rPr>
          <w:sz w:val="26"/>
          <w:szCs w:val="26"/>
        </w:rPr>
        <w:t>и</w:t>
      </w:r>
      <w:proofErr w:type="gramEnd"/>
      <w:r>
        <w:rPr>
          <w:sz w:val="26"/>
          <w:szCs w:val="26"/>
        </w:rPr>
        <w:t xml:space="preserve">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Октябрьского муниципального образования. Предложения направляются главе муниципального образования не позднее, чем за 20 дней до дня проведения собрания.</w:t>
      </w:r>
    </w:p>
    <w:p w:rsidR="00B04010" w:rsidRPr="00530B6B" w:rsidRDefault="00B04010" w:rsidP="00B04010">
      <w:pPr>
        <w:autoSpaceDE w:val="0"/>
        <w:autoSpaceDN w:val="0"/>
        <w:adjustRightInd w:val="0"/>
        <w:ind w:firstLine="540"/>
        <w:jc w:val="both"/>
        <w:rPr>
          <w:sz w:val="26"/>
          <w:szCs w:val="26"/>
        </w:rPr>
      </w:pPr>
      <w:r w:rsidRPr="00530B6B">
        <w:rPr>
          <w:sz w:val="26"/>
          <w:szCs w:val="26"/>
        </w:rPr>
        <w:t xml:space="preserve">3. Информация о времени и месте проведения </w:t>
      </w:r>
      <w:r w:rsidR="007F54D9">
        <w:rPr>
          <w:sz w:val="26"/>
          <w:szCs w:val="26"/>
        </w:rPr>
        <w:t>отчета</w:t>
      </w:r>
      <w:r w:rsidRPr="00530B6B">
        <w:rPr>
          <w:sz w:val="26"/>
          <w:szCs w:val="26"/>
        </w:rPr>
        <w:t xml:space="preserve"> должна быть доведена до сведения населения не позднее, чем за </w:t>
      </w:r>
      <w:r w:rsidR="007F54D9">
        <w:rPr>
          <w:sz w:val="26"/>
          <w:szCs w:val="26"/>
        </w:rPr>
        <w:t>14</w:t>
      </w:r>
      <w:r w:rsidRPr="00530B6B">
        <w:rPr>
          <w:sz w:val="26"/>
          <w:szCs w:val="26"/>
        </w:rPr>
        <w:t xml:space="preserve"> дней до проведения </w:t>
      </w:r>
      <w:r w:rsidR="007F54D9">
        <w:rPr>
          <w:sz w:val="26"/>
          <w:szCs w:val="26"/>
        </w:rPr>
        <w:t>отчета</w:t>
      </w:r>
      <w:r w:rsidRPr="00530B6B">
        <w:rPr>
          <w:sz w:val="26"/>
          <w:szCs w:val="26"/>
        </w:rPr>
        <w:t xml:space="preserve"> путем официального опубликования и размещения в сети Интернет на официальном сайте органа местного самоуправления.</w:t>
      </w:r>
    </w:p>
    <w:p w:rsidR="00B04010" w:rsidRPr="00530B6B" w:rsidRDefault="007F54D9" w:rsidP="00B04010">
      <w:pPr>
        <w:autoSpaceDE w:val="0"/>
        <w:autoSpaceDN w:val="0"/>
        <w:adjustRightInd w:val="0"/>
        <w:ind w:firstLine="540"/>
        <w:jc w:val="both"/>
        <w:rPr>
          <w:sz w:val="26"/>
          <w:szCs w:val="26"/>
        </w:rPr>
      </w:pPr>
      <w:r>
        <w:rPr>
          <w:sz w:val="26"/>
          <w:szCs w:val="26"/>
        </w:rPr>
        <w:lastRenderedPageBreak/>
        <w:t>Отчет</w:t>
      </w:r>
      <w:r w:rsidR="00B04010" w:rsidRPr="00530B6B">
        <w:rPr>
          <w:sz w:val="26"/>
          <w:szCs w:val="26"/>
        </w:rPr>
        <w:t xml:space="preserve"> главы муниципального </w:t>
      </w:r>
      <w:proofErr w:type="spellStart"/>
      <w:r>
        <w:rPr>
          <w:sz w:val="26"/>
          <w:szCs w:val="26"/>
        </w:rPr>
        <w:t>образованияперед</w:t>
      </w:r>
      <w:proofErr w:type="spellEnd"/>
      <w:r w:rsidR="00B04010" w:rsidRPr="00530B6B">
        <w:rPr>
          <w:sz w:val="26"/>
          <w:szCs w:val="26"/>
        </w:rPr>
        <w:t xml:space="preserve"> населением провод</w:t>
      </w:r>
      <w:r>
        <w:rPr>
          <w:sz w:val="26"/>
          <w:szCs w:val="26"/>
        </w:rPr>
        <w:t>и</w:t>
      </w:r>
      <w:r w:rsidR="00B04010" w:rsidRPr="00530B6B">
        <w:rPr>
          <w:sz w:val="26"/>
          <w:szCs w:val="26"/>
        </w:rPr>
        <w:t>тся в публичных местах (учреждения культуры, образования, административные здания).</w:t>
      </w:r>
    </w:p>
    <w:p w:rsidR="007F54D9" w:rsidRDefault="007F54D9" w:rsidP="00B04010">
      <w:pPr>
        <w:autoSpaceDE w:val="0"/>
        <w:autoSpaceDN w:val="0"/>
        <w:adjustRightInd w:val="0"/>
        <w:ind w:firstLine="540"/>
        <w:jc w:val="both"/>
        <w:rPr>
          <w:sz w:val="26"/>
          <w:szCs w:val="26"/>
        </w:rPr>
      </w:pPr>
      <w:r>
        <w:rPr>
          <w:sz w:val="26"/>
          <w:szCs w:val="26"/>
        </w:rPr>
        <w:t xml:space="preserve">При отсутствии на территории населенного пункта </w:t>
      </w:r>
      <w:proofErr w:type="spellStart"/>
      <w:r w:rsidR="00B04010" w:rsidRPr="00530B6B">
        <w:rPr>
          <w:sz w:val="26"/>
          <w:szCs w:val="26"/>
        </w:rPr>
        <w:t>помещени</w:t>
      </w:r>
      <w:r>
        <w:rPr>
          <w:sz w:val="26"/>
          <w:szCs w:val="26"/>
        </w:rPr>
        <w:t>я</w:t>
      </w:r>
      <w:proofErr w:type="gramStart"/>
      <w:r>
        <w:rPr>
          <w:sz w:val="26"/>
          <w:szCs w:val="26"/>
        </w:rPr>
        <w:t>,п</w:t>
      </w:r>
      <w:proofErr w:type="gramEnd"/>
      <w:r>
        <w:rPr>
          <w:sz w:val="26"/>
          <w:szCs w:val="26"/>
        </w:rPr>
        <w:t>ригодного</w:t>
      </w:r>
      <w:proofErr w:type="spellEnd"/>
      <w:r>
        <w:rPr>
          <w:sz w:val="26"/>
          <w:szCs w:val="26"/>
        </w:rPr>
        <w:t xml:space="preserve"> для проведения собрания, место проведения отчета может быть перенесено в ближайший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B04010" w:rsidRPr="00530B6B" w:rsidRDefault="007F54D9" w:rsidP="00B04010">
      <w:pPr>
        <w:autoSpaceDE w:val="0"/>
        <w:autoSpaceDN w:val="0"/>
        <w:adjustRightInd w:val="0"/>
        <w:ind w:firstLine="540"/>
        <w:jc w:val="both"/>
        <w:rPr>
          <w:sz w:val="26"/>
          <w:szCs w:val="26"/>
        </w:rPr>
      </w:pPr>
      <w:r>
        <w:rPr>
          <w:sz w:val="26"/>
          <w:szCs w:val="26"/>
        </w:rPr>
        <w:t>В случае если отведенное помещение</w:t>
      </w:r>
      <w:r w:rsidR="00D12EBB">
        <w:rPr>
          <w:sz w:val="26"/>
          <w:szCs w:val="26"/>
        </w:rPr>
        <w:t xml:space="preserve"> </w:t>
      </w:r>
      <w:proofErr w:type="spellStart"/>
      <w:r w:rsidR="00D12EBB">
        <w:rPr>
          <w:sz w:val="26"/>
          <w:szCs w:val="26"/>
        </w:rPr>
        <w:t>не</w:t>
      </w:r>
      <w:r w:rsidR="00B04010" w:rsidRPr="00530B6B">
        <w:rPr>
          <w:sz w:val="26"/>
          <w:szCs w:val="26"/>
        </w:rPr>
        <w:t>может</w:t>
      </w:r>
      <w:proofErr w:type="spellEnd"/>
      <w:r w:rsidR="00B04010" w:rsidRPr="00530B6B">
        <w:rPr>
          <w:sz w:val="26"/>
          <w:szCs w:val="26"/>
        </w:rPr>
        <w:t xml:space="preserve"> вместить всех желающих присутствовать на </w:t>
      </w:r>
      <w:r w:rsidR="00D12EBB">
        <w:rPr>
          <w:sz w:val="26"/>
          <w:szCs w:val="26"/>
        </w:rPr>
        <w:t>собрании</w:t>
      </w:r>
      <w:r w:rsidR="00B04010" w:rsidRPr="00530B6B">
        <w:rPr>
          <w:sz w:val="26"/>
          <w:szCs w:val="26"/>
        </w:rPr>
        <w:t xml:space="preserve">, органы местного самоуправления обязаны обеспечить трансляцию хода </w:t>
      </w:r>
      <w:r w:rsidR="00D12EBB">
        <w:rPr>
          <w:sz w:val="26"/>
          <w:szCs w:val="26"/>
        </w:rPr>
        <w:t>собрания</w:t>
      </w:r>
      <w:r w:rsidR="00B04010" w:rsidRPr="00530B6B">
        <w:rPr>
          <w:sz w:val="26"/>
          <w:szCs w:val="26"/>
        </w:rPr>
        <w:t>.</w:t>
      </w:r>
    </w:p>
    <w:p w:rsidR="00B04010" w:rsidRPr="00530B6B" w:rsidRDefault="00B04010" w:rsidP="00D12EBB">
      <w:pPr>
        <w:autoSpaceDE w:val="0"/>
        <w:autoSpaceDN w:val="0"/>
        <w:adjustRightInd w:val="0"/>
        <w:ind w:firstLine="540"/>
        <w:jc w:val="both"/>
        <w:rPr>
          <w:sz w:val="26"/>
          <w:szCs w:val="26"/>
        </w:rPr>
      </w:pPr>
      <w:r w:rsidRPr="00530B6B">
        <w:rPr>
          <w:sz w:val="26"/>
          <w:szCs w:val="26"/>
        </w:rPr>
        <w:t xml:space="preserve">4. </w:t>
      </w:r>
      <w:r w:rsidR="00D12EBB">
        <w:rPr>
          <w:sz w:val="26"/>
          <w:szCs w:val="26"/>
        </w:rPr>
        <w:t>По завершении выступления все желающие могут задать вопросы главе муниципального образования.</w:t>
      </w:r>
    </w:p>
    <w:p w:rsidR="00B04010" w:rsidRDefault="00D12EBB" w:rsidP="00B04010">
      <w:pPr>
        <w:autoSpaceDE w:val="0"/>
        <w:autoSpaceDN w:val="0"/>
        <w:adjustRightInd w:val="0"/>
        <w:ind w:firstLine="540"/>
        <w:jc w:val="both"/>
        <w:rPr>
          <w:sz w:val="26"/>
          <w:szCs w:val="26"/>
        </w:rPr>
      </w:pPr>
      <w:r>
        <w:rPr>
          <w:sz w:val="26"/>
          <w:szCs w:val="26"/>
        </w:rPr>
        <w:t>5</w:t>
      </w:r>
      <w:r w:rsidR="00B04010" w:rsidRPr="00530B6B">
        <w:rPr>
          <w:sz w:val="26"/>
          <w:szCs w:val="26"/>
        </w:rPr>
        <w:t xml:space="preserve">. Общественно значимые вопросы, поднятые в ходе </w:t>
      </w:r>
      <w:r>
        <w:rPr>
          <w:sz w:val="26"/>
          <w:szCs w:val="26"/>
        </w:rPr>
        <w:t>отчета</w:t>
      </w:r>
      <w:r w:rsidR="00B04010" w:rsidRPr="00530B6B">
        <w:rPr>
          <w:sz w:val="26"/>
          <w:szCs w:val="26"/>
        </w:rPr>
        <w:t xml:space="preserve"> главы муниципального образования </w:t>
      </w:r>
      <w:r>
        <w:rPr>
          <w:sz w:val="26"/>
          <w:szCs w:val="26"/>
        </w:rPr>
        <w:t>перед</w:t>
      </w:r>
      <w:r w:rsidR="00B04010" w:rsidRPr="00530B6B">
        <w:rPr>
          <w:sz w:val="26"/>
          <w:szCs w:val="26"/>
        </w:rPr>
        <w:t xml:space="preserve"> населением, включаются в план работы органов местного самоуправления муниципального образования.</w:t>
      </w:r>
    </w:p>
    <w:p w:rsidR="00D12EBB" w:rsidRDefault="00D12EBB" w:rsidP="00B04010">
      <w:pPr>
        <w:autoSpaceDE w:val="0"/>
        <w:autoSpaceDN w:val="0"/>
        <w:adjustRightInd w:val="0"/>
        <w:ind w:firstLine="540"/>
        <w:jc w:val="both"/>
        <w:rPr>
          <w:sz w:val="26"/>
          <w:szCs w:val="26"/>
        </w:rPr>
      </w:pPr>
      <w:r>
        <w:rPr>
          <w:sz w:val="26"/>
          <w:szCs w:val="26"/>
        </w:rPr>
        <w:t>6. Во время отчета главы муниципального образования перед населением ведется протокол.</w:t>
      </w:r>
    </w:p>
    <w:p w:rsidR="00D12EBB" w:rsidRPr="00530B6B" w:rsidRDefault="00D12EBB" w:rsidP="00D12EBB">
      <w:pPr>
        <w:autoSpaceDE w:val="0"/>
        <w:autoSpaceDN w:val="0"/>
        <w:adjustRightInd w:val="0"/>
        <w:ind w:firstLine="540"/>
        <w:jc w:val="both"/>
        <w:rPr>
          <w:sz w:val="26"/>
          <w:szCs w:val="26"/>
        </w:rPr>
      </w:pPr>
      <w:r w:rsidRPr="00530B6B">
        <w:rPr>
          <w:sz w:val="26"/>
          <w:szCs w:val="26"/>
        </w:rPr>
        <w:t xml:space="preserve">Протокол оформляется в течение 7 дней и утверждается главой муниципального образования. </w:t>
      </w:r>
    </w:p>
    <w:p w:rsidR="00D12EBB" w:rsidRDefault="00D12EBB" w:rsidP="00B04010">
      <w:pPr>
        <w:autoSpaceDE w:val="0"/>
        <w:autoSpaceDN w:val="0"/>
        <w:adjustRightInd w:val="0"/>
        <w:ind w:firstLine="540"/>
        <w:jc w:val="both"/>
        <w:rPr>
          <w:sz w:val="26"/>
          <w:szCs w:val="26"/>
        </w:rPr>
      </w:pPr>
      <w:r>
        <w:rPr>
          <w:sz w:val="26"/>
          <w:szCs w:val="26"/>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D12EBB" w:rsidRPr="00530B6B" w:rsidRDefault="00D12EBB" w:rsidP="00B04010">
      <w:pPr>
        <w:autoSpaceDE w:val="0"/>
        <w:autoSpaceDN w:val="0"/>
        <w:adjustRightInd w:val="0"/>
        <w:ind w:firstLine="540"/>
        <w:jc w:val="both"/>
        <w:rPr>
          <w:sz w:val="26"/>
          <w:szCs w:val="26"/>
        </w:rPr>
      </w:pPr>
      <w:r>
        <w:rPr>
          <w:sz w:val="26"/>
          <w:szCs w:val="26"/>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552E74"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w:t>
      </w:r>
      <w:r w:rsidR="00134148">
        <w:rPr>
          <w:rFonts w:ascii="PT Astra Serif" w:hAnsi="PT Astra Serif"/>
          <w:sz w:val="26"/>
          <w:szCs w:val="26"/>
        </w:rPr>
        <w:t>8</w:t>
      </w:r>
      <w:r w:rsidR="00552E74">
        <w:rPr>
          <w:rFonts w:ascii="PT Astra Serif" w:hAnsi="PT Astra Serif"/>
          <w:sz w:val="26"/>
          <w:szCs w:val="26"/>
        </w:rPr>
        <w:t>. Статью 30 дополнить частью 2.1 следующего содержания</w:t>
      </w:r>
      <w:proofErr w:type="gramStart"/>
      <w:r w:rsidR="00552E74">
        <w:rPr>
          <w:rFonts w:ascii="PT Astra Serif" w:hAnsi="PT Astra Serif"/>
          <w:sz w:val="26"/>
          <w:szCs w:val="26"/>
        </w:rPr>
        <w:t>:</w:t>
      </w:r>
      <w:r w:rsidRPr="00530B6B">
        <w:rPr>
          <w:rFonts w:ascii="PT Astra Serif" w:hAnsi="PT Astra Serif"/>
          <w:sz w:val="26"/>
          <w:szCs w:val="26"/>
        </w:rPr>
        <w:t xml:space="preserve"> «</w:t>
      </w:r>
      <w:proofErr w:type="gramEnd"/>
    </w:p>
    <w:p w:rsidR="00B04010" w:rsidRDefault="00B04010" w:rsidP="00B04010">
      <w:pPr>
        <w:autoSpaceDE w:val="0"/>
        <w:autoSpaceDN w:val="0"/>
        <w:adjustRightInd w:val="0"/>
        <w:ind w:firstLine="540"/>
        <w:jc w:val="both"/>
        <w:rPr>
          <w:rFonts w:ascii="PT Astra Serif" w:hAnsi="PT Astra Serif"/>
          <w:sz w:val="26"/>
          <w:szCs w:val="26"/>
        </w:rPr>
      </w:pPr>
      <w:r w:rsidRPr="00530B6B">
        <w:rPr>
          <w:rFonts w:ascii="PT Astra Serif" w:hAnsi="PT Astra Serif"/>
          <w:sz w:val="26"/>
          <w:szCs w:val="26"/>
        </w:rPr>
        <w:t>«</w:t>
      </w:r>
      <w:r w:rsidR="00552E74">
        <w:rPr>
          <w:rFonts w:ascii="PT Astra Serif" w:hAnsi="PT Astra Serif"/>
          <w:sz w:val="26"/>
          <w:szCs w:val="26"/>
        </w:rPr>
        <w:t>2.1</w:t>
      </w:r>
      <w:r w:rsidRPr="00530B6B">
        <w:rPr>
          <w:rFonts w:ascii="PT Astra Serif" w:hAnsi="PT Astra Serif"/>
          <w:sz w:val="26"/>
          <w:szCs w:val="26"/>
        </w:rPr>
        <w:t xml:space="preserve">. Избрание главы муниципального образования, избираемого представительным органом муниципального образования из </w:t>
      </w:r>
      <w:r w:rsidR="00552E74">
        <w:rPr>
          <w:rFonts w:ascii="PT Astra Serif" w:hAnsi="PT Astra Serif"/>
          <w:sz w:val="26"/>
          <w:szCs w:val="26"/>
        </w:rPr>
        <w:t xml:space="preserve">своего состава, осуществляется не позднее чем через три </w:t>
      </w:r>
      <w:r w:rsidR="004C2557">
        <w:rPr>
          <w:rFonts w:ascii="PT Astra Serif" w:hAnsi="PT Astra Serif"/>
          <w:sz w:val="26"/>
          <w:szCs w:val="26"/>
        </w:rPr>
        <w:t xml:space="preserve">месяца со дня </w:t>
      </w:r>
      <w:proofErr w:type="gramStart"/>
      <w:r w:rsidR="004C2557">
        <w:rPr>
          <w:rFonts w:ascii="PT Astra Serif" w:hAnsi="PT Astra Serif"/>
          <w:sz w:val="26"/>
          <w:szCs w:val="26"/>
        </w:rPr>
        <w:t>истечения срока полномочий</w:t>
      </w:r>
      <w:r w:rsidRPr="00530B6B">
        <w:rPr>
          <w:rFonts w:ascii="PT Astra Serif" w:hAnsi="PT Astra Serif"/>
          <w:sz w:val="26"/>
          <w:szCs w:val="26"/>
        </w:rPr>
        <w:t xml:space="preserve"> главы муниципального образования</w:t>
      </w:r>
      <w:proofErr w:type="gramEnd"/>
      <w:r w:rsidRPr="00530B6B">
        <w:rPr>
          <w:rFonts w:ascii="PT Astra Serif" w:hAnsi="PT Astra Serif"/>
          <w:sz w:val="26"/>
          <w:szCs w:val="26"/>
        </w:rPr>
        <w:t>».</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w:t>
      </w:r>
      <w:r w:rsidR="00134148">
        <w:rPr>
          <w:rFonts w:ascii="PT Astra Serif" w:hAnsi="PT Astra Serif"/>
          <w:sz w:val="26"/>
          <w:szCs w:val="26"/>
        </w:rPr>
        <w:t>9</w:t>
      </w:r>
      <w:r>
        <w:rPr>
          <w:rFonts w:ascii="PT Astra Serif" w:hAnsi="PT Astra Serif"/>
          <w:sz w:val="26"/>
          <w:szCs w:val="26"/>
        </w:rPr>
        <w:t xml:space="preserve">. </w:t>
      </w:r>
      <w:r w:rsidR="00185830">
        <w:rPr>
          <w:rFonts w:ascii="PT Astra Serif" w:hAnsi="PT Astra Serif"/>
          <w:sz w:val="26"/>
          <w:szCs w:val="26"/>
        </w:rPr>
        <w:t>Абзац 2 части</w:t>
      </w:r>
      <w:r>
        <w:rPr>
          <w:rFonts w:ascii="PT Astra Serif" w:hAnsi="PT Astra Serif"/>
          <w:sz w:val="26"/>
          <w:szCs w:val="26"/>
        </w:rPr>
        <w:t xml:space="preserve"> 5 статьи 5 изложить в следующей редакции:</w:t>
      </w:r>
    </w:p>
    <w:p w:rsidR="00B04010" w:rsidRDefault="00B04010" w:rsidP="00B04010">
      <w:pPr>
        <w:autoSpaceDE w:val="0"/>
        <w:autoSpaceDN w:val="0"/>
        <w:adjustRightInd w:val="0"/>
        <w:ind w:firstLine="540"/>
        <w:jc w:val="both"/>
        <w:rPr>
          <w:rFonts w:ascii="PT Astra Serif" w:hAnsi="PT Astra Serif"/>
          <w:sz w:val="26"/>
          <w:szCs w:val="26"/>
        </w:rPr>
      </w:pPr>
      <w:proofErr w:type="gramStart"/>
      <w:r>
        <w:rPr>
          <w:rFonts w:ascii="PT Astra Serif" w:hAnsi="PT Astra Serif"/>
          <w:sz w:val="26"/>
          <w:szCs w:val="26"/>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w:t>
      </w:r>
      <w:r w:rsidR="008518B3">
        <w:rPr>
          <w:rFonts w:ascii="PT Astra Serif" w:hAnsi="PT Astra Serif"/>
          <w:sz w:val="26"/>
          <w:szCs w:val="26"/>
        </w:rPr>
        <w:t>4</w:t>
      </w:r>
      <w:r>
        <w:rPr>
          <w:rFonts w:ascii="PT Astra Serif" w:hAnsi="PT Astra Serif"/>
          <w:sz w:val="26"/>
          <w:szCs w:val="26"/>
        </w:rPr>
        <w:t>0 Федерального закона «Об общих принципах организации местного самоуправления в Российской Федерации»</w:t>
      </w:r>
      <w:proofErr w:type="gramEnd"/>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1.1</w:t>
      </w:r>
      <w:r w:rsidR="00134148">
        <w:rPr>
          <w:rFonts w:ascii="PT Astra Serif" w:hAnsi="PT Astra Serif"/>
          <w:sz w:val="26"/>
          <w:szCs w:val="26"/>
        </w:rPr>
        <w:t>0</w:t>
      </w:r>
      <w:r>
        <w:rPr>
          <w:rFonts w:ascii="PT Astra Serif" w:hAnsi="PT Astra Serif"/>
          <w:sz w:val="26"/>
          <w:szCs w:val="26"/>
        </w:rPr>
        <w:t xml:space="preserve">. Часть 1 статьи 28 </w:t>
      </w:r>
      <w:r w:rsidR="00185830">
        <w:rPr>
          <w:rFonts w:ascii="PT Astra Serif" w:hAnsi="PT Astra Serif"/>
          <w:sz w:val="26"/>
          <w:szCs w:val="26"/>
        </w:rPr>
        <w:t>«</w:t>
      </w:r>
      <w:r>
        <w:rPr>
          <w:rFonts w:ascii="PT Astra Serif" w:hAnsi="PT Astra Serif"/>
          <w:sz w:val="26"/>
          <w:szCs w:val="26"/>
        </w:rPr>
        <w:t xml:space="preserve">дополнить </w:t>
      </w:r>
      <w:r w:rsidR="00185830">
        <w:rPr>
          <w:rFonts w:ascii="PT Astra Serif" w:hAnsi="PT Astra Serif"/>
          <w:sz w:val="26"/>
          <w:szCs w:val="26"/>
        </w:rPr>
        <w:t>абзацем 12»</w:t>
      </w:r>
      <w:r>
        <w:rPr>
          <w:rFonts w:ascii="PT Astra Serif" w:hAnsi="PT Astra Serif"/>
          <w:sz w:val="26"/>
          <w:szCs w:val="26"/>
        </w:rPr>
        <w:t xml:space="preserve"> следующего содержания:</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 - приобретения им статуса иностранного агента;»</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1.1</w:t>
      </w:r>
      <w:r w:rsidR="00134148">
        <w:rPr>
          <w:rFonts w:ascii="PT Astra Serif" w:hAnsi="PT Astra Serif"/>
          <w:sz w:val="26"/>
          <w:szCs w:val="26"/>
        </w:rPr>
        <w:t>1</w:t>
      </w:r>
      <w:r>
        <w:rPr>
          <w:rFonts w:ascii="PT Astra Serif" w:hAnsi="PT Astra Serif"/>
          <w:sz w:val="26"/>
          <w:szCs w:val="26"/>
        </w:rPr>
        <w:t xml:space="preserve">. Часть 1 статьи 32 </w:t>
      </w:r>
      <w:r w:rsidR="00185830">
        <w:rPr>
          <w:rFonts w:ascii="PT Astra Serif" w:hAnsi="PT Astra Serif"/>
          <w:sz w:val="26"/>
          <w:szCs w:val="26"/>
        </w:rPr>
        <w:t>«</w:t>
      </w:r>
      <w:r>
        <w:rPr>
          <w:rFonts w:ascii="PT Astra Serif" w:hAnsi="PT Astra Serif"/>
          <w:sz w:val="26"/>
          <w:szCs w:val="26"/>
        </w:rPr>
        <w:t xml:space="preserve">дополнить </w:t>
      </w:r>
      <w:r w:rsidR="00185830">
        <w:rPr>
          <w:rFonts w:ascii="PT Astra Serif" w:hAnsi="PT Astra Serif"/>
          <w:sz w:val="26"/>
          <w:szCs w:val="26"/>
        </w:rPr>
        <w:t>абзацем 16»</w:t>
      </w:r>
      <w:r>
        <w:rPr>
          <w:rFonts w:ascii="PT Astra Serif" w:hAnsi="PT Astra Serif"/>
          <w:sz w:val="26"/>
          <w:szCs w:val="26"/>
        </w:rPr>
        <w:t xml:space="preserve"> следующего содержания:</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 - приобретения им статуса иностранного агента</w:t>
      </w:r>
      <w:proofErr w:type="gramStart"/>
      <w:r>
        <w:rPr>
          <w:rFonts w:ascii="PT Astra Serif" w:hAnsi="PT Astra Serif"/>
          <w:sz w:val="26"/>
          <w:szCs w:val="26"/>
        </w:rPr>
        <w:t>;»</w:t>
      </w:r>
      <w:proofErr w:type="gramEnd"/>
    </w:p>
    <w:p w:rsidR="00B04010" w:rsidRDefault="00B04010" w:rsidP="00B04010">
      <w:pPr>
        <w:jc w:val="both"/>
        <w:rPr>
          <w:sz w:val="26"/>
          <w:szCs w:val="26"/>
        </w:rPr>
      </w:pPr>
      <w:r>
        <w:rPr>
          <w:sz w:val="26"/>
          <w:szCs w:val="26"/>
        </w:rPr>
        <w:t xml:space="preserve"> 1.1</w:t>
      </w:r>
      <w:r w:rsidR="00134148">
        <w:rPr>
          <w:sz w:val="26"/>
          <w:szCs w:val="26"/>
        </w:rPr>
        <w:t>2</w:t>
      </w:r>
      <w:r>
        <w:rPr>
          <w:sz w:val="26"/>
          <w:szCs w:val="26"/>
        </w:rPr>
        <w:t xml:space="preserve">. </w:t>
      </w:r>
      <w:r w:rsidR="008518B3">
        <w:rPr>
          <w:sz w:val="26"/>
          <w:szCs w:val="26"/>
        </w:rPr>
        <w:t>Часть</w:t>
      </w:r>
      <w:r>
        <w:rPr>
          <w:sz w:val="26"/>
          <w:szCs w:val="26"/>
        </w:rPr>
        <w:t xml:space="preserve"> 1 статьи 3 дополнить </w:t>
      </w:r>
      <w:r w:rsidR="00185830">
        <w:rPr>
          <w:sz w:val="26"/>
          <w:szCs w:val="26"/>
        </w:rPr>
        <w:t>«</w:t>
      </w:r>
      <w:r w:rsidR="008518B3">
        <w:rPr>
          <w:sz w:val="26"/>
          <w:szCs w:val="26"/>
        </w:rPr>
        <w:t>пунктом</w:t>
      </w:r>
      <w:r w:rsidR="00185830">
        <w:rPr>
          <w:sz w:val="26"/>
          <w:szCs w:val="26"/>
        </w:rPr>
        <w:t xml:space="preserve"> 2</w:t>
      </w:r>
      <w:r w:rsidR="008518B3">
        <w:rPr>
          <w:sz w:val="26"/>
          <w:szCs w:val="26"/>
        </w:rPr>
        <w:t>4</w:t>
      </w:r>
      <w:r w:rsidR="00185830">
        <w:rPr>
          <w:sz w:val="26"/>
          <w:szCs w:val="26"/>
        </w:rPr>
        <w:t>»</w:t>
      </w:r>
      <w:r>
        <w:rPr>
          <w:sz w:val="26"/>
          <w:szCs w:val="26"/>
        </w:rPr>
        <w:t>следующ</w:t>
      </w:r>
      <w:r w:rsidR="008518B3">
        <w:rPr>
          <w:sz w:val="26"/>
          <w:szCs w:val="26"/>
        </w:rPr>
        <w:t>его</w:t>
      </w:r>
      <w:r>
        <w:rPr>
          <w:sz w:val="26"/>
          <w:szCs w:val="26"/>
        </w:rPr>
        <w:t xml:space="preserve"> содержани</w:t>
      </w:r>
      <w:r w:rsidR="008518B3">
        <w:rPr>
          <w:sz w:val="26"/>
          <w:szCs w:val="26"/>
        </w:rPr>
        <w:t>я</w:t>
      </w:r>
      <w:r>
        <w:rPr>
          <w:sz w:val="26"/>
          <w:szCs w:val="26"/>
        </w:rPr>
        <w:t>:</w:t>
      </w:r>
    </w:p>
    <w:p w:rsidR="00B04010" w:rsidRDefault="00B04010" w:rsidP="00B04010">
      <w:pPr>
        <w:jc w:val="both"/>
        <w:rPr>
          <w:sz w:val="26"/>
          <w:szCs w:val="26"/>
        </w:rPr>
      </w:pPr>
      <w:r>
        <w:rPr>
          <w:sz w:val="26"/>
          <w:szCs w:val="26"/>
        </w:rPr>
        <w:t xml:space="preserve">«Осуществление учета личных подсобных хозяйств, которые ведут граждане в соответствии с Федеральным законом от 07 июля 2023 года № 112-ФЗ «О личном подсобном хозяйстве», «в </w:t>
      </w:r>
      <w:proofErr w:type="spellStart"/>
      <w:r>
        <w:rPr>
          <w:sz w:val="26"/>
          <w:szCs w:val="26"/>
        </w:rPr>
        <w:t>похозяйственных</w:t>
      </w:r>
      <w:proofErr w:type="spellEnd"/>
      <w:r>
        <w:rPr>
          <w:sz w:val="26"/>
          <w:szCs w:val="26"/>
        </w:rPr>
        <w:t xml:space="preserve"> книгах».</w:t>
      </w:r>
    </w:p>
    <w:p w:rsidR="00134148" w:rsidRDefault="00134148" w:rsidP="00B04010">
      <w:pPr>
        <w:jc w:val="both"/>
        <w:rPr>
          <w:sz w:val="26"/>
          <w:szCs w:val="26"/>
        </w:rPr>
      </w:pPr>
      <w:r>
        <w:rPr>
          <w:sz w:val="26"/>
          <w:szCs w:val="26"/>
        </w:rPr>
        <w:tab/>
        <w:t xml:space="preserve">1.13. По тексту статьи 8 слова «избирательная комиссия муниципального образования», «избирательная комиссия» заменить словами «избирательная комиссия, </w:t>
      </w:r>
      <w:r>
        <w:rPr>
          <w:sz w:val="26"/>
          <w:szCs w:val="26"/>
        </w:rPr>
        <w:lastRenderedPageBreak/>
        <w:t>организующая подготовку и проведение выборов в органы местного самоуправления, местного референдума» в соответствующих падежах.</w:t>
      </w:r>
    </w:p>
    <w:p w:rsidR="00134148" w:rsidRDefault="00134148" w:rsidP="00B04010">
      <w:pPr>
        <w:jc w:val="both"/>
        <w:rPr>
          <w:sz w:val="26"/>
          <w:szCs w:val="26"/>
        </w:rPr>
      </w:pPr>
      <w:r>
        <w:rPr>
          <w:sz w:val="26"/>
          <w:szCs w:val="26"/>
        </w:rPr>
        <w:tab/>
        <w:t xml:space="preserve">1.14. в части 9 статьи 19 слова «председатель избирательной комиссии поселения» исключить. </w:t>
      </w:r>
    </w:p>
    <w:p w:rsidR="00134148" w:rsidRDefault="00134148" w:rsidP="00B04010">
      <w:pPr>
        <w:jc w:val="both"/>
        <w:rPr>
          <w:sz w:val="26"/>
          <w:szCs w:val="26"/>
        </w:rPr>
      </w:pPr>
      <w:r>
        <w:rPr>
          <w:sz w:val="26"/>
          <w:szCs w:val="26"/>
        </w:rPr>
        <w:tab/>
        <w:t>1.15. В части 7 статьи 24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134148" w:rsidRDefault="00134148" w:rsidP="00B04010">
      <w:pPr>
        <w:jc w:val="both"/>
        <w:rPr>
          <w:sz w:val="26"/>
          <w:szCs w:val="26"/>
        </w:rPr>
      </w:pPr>
      <w:r>
        <w:rPr>
          <w:sz w:val="26"/>
          <w:szCs w:val="26"/>
        </w:rPr>
        <w:tab/>
        <w:t>1.16. Статью 38 исключить.</w:t>
      </w:r>
    </w:p>
    <w:p w:rsidR="00134148" w:rsidRDefault="00185830" w:rsidP="00B04010">
      <w:pPr>
        <w:jc w:val="both"/>
        <w:rPr>
          <w:sz w:val="26"/>
          <w:szCs w:val="26"/>
        </w:rPr>
      </w:pPr>
      <w:r>
        <w:rPr>
          <w:sz w:val="26"/>
          <w:szCs w:val="26"/>
        </w:rPr>
        <w:tab/>
        <w:t>1.17. Часть 2 статьи 5 изложить в следующей редакции:</w:t>
      </w:r>
    </w:p>
    <w:p w:rsidR="0062627D" w:rsidRDefault="00185830" w:rsidP="008E6EC8">
      <w:pPr>
        <w:jc w:val="both"/>
        <w:rPr>
          <w:sz w:val="26"/>
          <w:szCs w:val="26"/>
        </w:rPr>
      </w:pPr>
      <w:r>
        <w:rPr>
          <w:sz w:val="26"/>
          <w:szCs w:val="26"/>
        </w:rPr>
        <w:tab/>
        <w:t xml:space="preserve">«2. </w:t>
      </w:r>
      <w:proofErr w:type="gramStart"/>
      <w:r w:rsidR="008E6EC8">
        <w:rPr>
          <w:sz w:val="26"/>
          <w:szCs w:val="26"/>
        </w:rPr>
        <w:t>Ст</w:t>
      </w:r>
      <w:r>
        <w:rPr>
          <w:sz w:val="26"/>
          <w:szCs w:val="26"/>
        </w:rPr>
        <w:t xml:space="preserve">ароста сельского населенного пункта назначается Советом </w:t>
      </w:r>
      <w:r w:rsidR="008E6EC8">
        <w:rPr>
          <w:sz w:val="26"/>
          <w:szCs w:val="26"/>
        </w:rPr>
        <w:t>Октябрьского муниципального образования, по предоставлению схода граждан сельского населенного пункта из числа граждан Российской Федерации, проживающих на территории данного сельского</w:t>
      </w:r>
      <w:r w:rsidR="0062627D">
        <w:rPr>
          <w:sz w:val="26"/>
          <w:szCs w:val="26"/>
        </w:rPr>
        <w:t xml:space="preserve">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62627D" w:rsidRDefault="0062627D" w:rsidP="008E6EC8">
      <w:pPr>
        <w:jc w:val="both"/>
        <w:rPr>
          <w:sz w:val="26"/>
          <w:szCs w:val="26"/>
        </w:rPr>
      </w:pPr>
      <w:r>
        <w:rPr>
          <w:sz w:val="26"/>
          <w:szCs w:val="26"/>
        </w:rPr>
        <w:tab/>
        <w:t xml:space="preserve">1.18. Часть 3 статьи 5 изложить в следующей редакции: </w:t>
      </w:r>
    </w:p>
    <w:p w:rsidR="0062627D" w:rsidRDefault="0062627D" w:rsidP="008E6EC8">
      <w:pPr>
        <w:jc w:val="both"/>
        <w:rPr>
          <w:sz w:val="26"/>
          <w:szCs w:val="26"/>
        </w:rPr>
      </w:pPr>
      <w:r>
        <w:rPr>
          <w:sz w:val="26"/>
          <w:szCs w:val="26"/>
        </w:rPr>
        <w:tab/>
        <w:t xml:space="preserve">«3. </w:t>
      </w:r>
      <w:proofErr w:type="gramStart"/>
      <w:r>
        <w:rPr>
          <w:sz w:val="26"/>
          <w:szCs w:val="26"/>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008518B3">
        <w:rPr>
          <w:sz w:val="26"/>
          <w:szCs w:val="26"/>
        </w:rPr>
        <w:t xml:space="preserve">состоять в трудовых отношениях </w:t>
      </w:r>
      <w:r>
        <w:rPr>
          <w:sz w:val="26"/>
          <w:szCs w:val="26"/>
        </w:rPr>
        <w:t>и иных непосредственно связанных с ними отношениях с органами местного самоуправления».</w:t>
      </w:r>
      <w:proofErr w:type="gramEnd"/>
    </w:p>
    <w:p w:rsidR="009B6494" w:rsidRDefault="009B6494" w:rsidP="008E6EC8">
      <w:pPr>
        <w:jc w:val="both"/>
        <w:rPr>
          <w:sz w:val="26"/>
          <w:szCs w:val="26"/>
        </w:rPr>
      </w:pPr>
      <w:r>
        <w:rPr>
          <w:sz w:val="26"/>
          <w:szCs w:val="26"/>
        </w:rPr>
        <w:tab/>
        <w:t>1.</w:t>
      </w:r>
      <w:r w:rsidR="008518B3">
        <w:rPr>
          <w:sz w:val="26"/>
          <w:szCs w:val="26"/>
        </w:rPr>
        <w:t>19</w:t>
      </w:r>
      <w:r>
        <w:rPr>
          <w:sz w:val="26"/>
          <w:szCs w:val="26"/>
        </w:rPr>
        <w:t xml:space="preserve">. Пункт 1 части 4 статьи 5 изложить в следующей редакции: </w:t>
      </w:r>
    </w:p>
    <w:p w:rsidR="00185830" w:rsidRDefault="009B6494" w:rsidP="008E6EC8">
      <w:pPr>
        <w:jc w:val="both"/>
        <w:rPr>
          <w:sz w:val="26"/>
          <w:szCs w:val="26"/>
        </w:rPr>
      </w:pPr>
      <w:r>
        <w:rPr>
          <w:sz w:val="26"/>
          <w:szCs w:val="26"/>
        </w:rPr>
        <w:tab/>
        <w:t xml:space="preserve">«1) </w:t>
      </w:r>
      <w:proofErr w:type="gramStart"/>
      <w:r>
        <w:rPr>
          <w:sz w:val="26"/>
          <w:szCs w:val="26"/>
        </w:rPr>
        <w:t>замещающее</w:t>
      </w:r>
      <w:proofErr w:type="gramEnd"/>
      <w:r>
        <w:rPr>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w:t>
      </w:r>
      <w:r w:rsidR="008518B3">
        <w:rPr>
          <w:sz w:val="26"/>
          <w:szCs w:val="26"/>
        </w:rPr>
        <w:t xml:space="preserve">должности </w:t>
      </w:r>
      <w:r>
        <w:rPr>
          <w:sz w:val="26"/>
          <w:szCs w:val="26"/>
        </w:rPr>
        <w:t xml:space="preserve">депутата представительного органа муниципального образования, осуществляющего свои </w:t>
      </w:r>
      <w:r w:rsidR="00D8778C">
        <w:rPr>
          <w:sz w:val="26"/>
          <w:szCs w:val="26"/>
        </w:rPr>
        <w:t>полномочия на непостоянной основе, или должность муниципальной службы;».</w:t>
      </w:r>
    </w:p>
    <w:p w:rsidR="00D8778C" w:rsidRDefault="00D8778C" w:rsidP="008E6EC8">
      <w:pPr>
        <w:jc w:val="both"/>
        <w:rPr>
          <w:sz w:val="26"/>
          <w:szCs w:val="26"/>
        </w:rPr>
      </w:pPr>
      <w:r>
        <w:rPr>
          <w:sz w:val="26"/>
          <w:szCs w:val="26"/>
        </w:rPr>
        <w:tab/>
        <w:t>1.2</w:t>
      </w:r>
      <w:r w:rsidR="008518B3">
        <w:rPr>
          <w:sz w:val="26"/>
          <w:szCs w:val="26"/>
        </w:rPr>
        <w:t>0</w:t>
      </w:r>
      <w:r>
        <w:rPr>
          <w:sz w:val="26"/>
          <w:szCs w:val="26"/>
        </w:rPr>
        <w:t>. Часть 3 статьи 1 изложить в следующей редакции:</w:t>
      </w:r>
    </w:p>
    <w:p w:rsidR="00D8778C" w:rsidRDefault="00D8778C" w:rsidP="008E6EC8">
      <w:pPr>
        <w:jc w:val="both"/>
        <w:rPr>
          <w:sz w:val="26"/>
          <w:szCs w:val="26"/>
        </w:rPr>
      </w:pPr>
      <w:r>
        <w:rPr>
          <w:sz w:val="26"/>
          <w:szCs w:val="26"/>
        </w:rPr>
        <w:tab/>
        <w:t>«3. Официальное наименование – Октябрьское сельское поселение Ртищевского муниципального района Саратовской области (далее – муниципальное образование)».</w:t>
      </w:r>
    </w:p>
    <w:p w:rsidR="00D8778C" w:rsidRDefault="00D8778C" w:rsidP="008E6EC8">
      <w:pPr>
        <w:jc w:val="both"/>
        <w:rPr>
          <w:sz w:val="26"/>
          <w:szCs w:val="26"/>
        </w:rPr>
      </w:pPr>
      <w:r>
        <w:rPr>
          <w:sz w:val="26"/>
          <w:szCs w:val="26"/>
        </w:rPr>
        <w:tab/>
        <w:t>1.21. Часть 4 статьи 1 изложить в следующей редакции:</w:t>
      </w:r>
    </w:p>
    <w:p w:rsidR="00D8778C" w:rsidRDefault="00D8778C" w:rsidP="008E6EC8">
      <w:pPr>
        <w:jc w:val="both"/>
        <w:rPr>
          <w:sz w:val="26"/>
          <w:szCs w:val="26"/>
        </w:rPr>
      </w:pPr>
      <w:r>
        <w:rPr>
          <w:sz w:val="26"/>
          <w:szCs w:val="26"/>
        </w:rPr>
        <w:tab/>
        <w:t>«4.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печатях, штампах, вывесках, указателях и в иных случаях может использоваться сокращенное наименование муниципального образования – Октябрьское муниципальное образование Ртищевского муниципального района Саратовской области».</w:t>
      </w:r>
    </w:p>
    <w:p w:rsidR="00D8778C" w:rsidRDefault="00D8778C" w:rsidP="008E6EC8">
      <w:pPr>
        <w:jc w:val="both"/>
        <w:rPr>
          <w:sz w:val="26"/>
          <w:szCs w:val="26"/>
        </w:rPr>
      </w:pPr>
      <w:r>
        <w:rPr>
          <w:sz w:val="26"/>
          <w:szCs w:val="26"/>
        </w:rPr>
        <w:tab/>
        <w:t>1.22. Часть 2 статьи 1 изложить в следующей редакции:</w:t>
      </w:r>
    </w:p>
    <w:p w:rsidR="00D8778C" w:rsidRDefault="00D8778C" w:rsidP="008E6EC8">
      <w:pPr>
        <w:jc w:val="both"/>
        <w:rPr>
          <w:sz w:val="26"/>
          <w:szCs w:val="26"/>
        </w:rPr>
      </w:pPr>
      <w:r>
        <w:rPr>
          <w:sz w:val="26"/>
          <w:szCs w:val="26"/>
        </w:rPr>
        <w:tab/>
        <w:t>«2. Статус и границы территории муниципального образования установлены Законом Саратовской области  от 29 декабря 2004 года № 117-ЗСО «О муниципальных образованиях, входящих в состав Ртищевского муниципального района Саратовской области».</w:t>
      </w:r>
    </w:p>
    <w:p w:rsidR="008518B3" w:rsidRDefault="008518B3" w:rsidP="008E6EC8">
      <w:pPr>
        <w:jc w:val="both"/>
        <w:rPr>
          <w:sz w:val="26"/>
          <w:szCs w:val="26"/>
        </w:rPr>
      </w:pPr>
      <w:r>
        <w:rPr>
          <w:sz w:val="26"/>
          <w:szCs w:val="26"/>
        </w:rPr>
        <w:tab/>
        <w:t>1.23. Наименование устава изложить в следующей редакции:</w:t>
      </w:r>
    </w:p>
    <w:p w:rsidR="008518B3" w:rsidRPr="008D5103" w:rsidRDefault="008518B3" w:rsidP="008E6EC8">
      <w:pPr>
        <w:jc w:val="both"/>
        <w:rPr>
          <w:sz w:val="26"/>
          <w:szCs w:val="26"/>
        </w:rPr>
      </w:pPr>
      <w:r>
        <w:rPr>
          <w:sz w:val="26"/>
          <w:szCs w:val="26"/>
        </w:rPr>
        <w:lastRenderedPageBreak/>
        <w:t>«Устав Октябрьского сельского поселения Ртищевского муниципального района Саратовской области».</w:t>
      </w:r>
    </w:p>
    <w:p w:rsidR="00B04010" w:rsidRPr="00EC1E1B" w:rsidRDefault="00B04010" w:rsidP="00B04010">
      <w:pPr>
        <w:keepLines/>
        <w:widowControl w:val="0"/>
        <w:ind w:firstLine="709"/>
        <w:jc w:val="both"/>
        <w:rPr>
          <w:kern w:val="2"/>
          <w:sz w:val="26"/>
          <w:szCs w:val="26"/>
        </w:rPr>
      </w:pPr>
      <w:r w:rsidRPr="008518B3">
        <w:rPr>
          <w:b/>
          <w:kern w:val="2"/>
          <w:sz w:val="26"/>
          <w:szCs w:val="26"/>
        </w:rPr>
        <w:t>2.</w:t>
      </w:r>
      <w:r w:rsidRPr="00EC1E1B">
        <w:rPr>
          <w:kern w:val="2"/>
          <w:sz w:val="26"/>
          <w:szCs w:val="26"/>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B04010" w:rsidRPr="00EC1E1B" w:rsidRDefault="00B04010" w:rsidP="00B04010">
      <w:pPr>
        <w:keepLines/>
        <w:widowControl w:val="0"/>
        <w:ind w:firstLine="709"/>
        <w:jc w:val="both"/>
        <w:rPr>
          <w:kern w:val="2"/>
          <w:sz w:val="26"/>
          <w:szCs w:val="26"/>
        </w:rPr>
      </w:pPr>
      <w:bookmarkStart w:id="0" w:name="_GoBack"/>
      <w:r w:rsidRPr="008518B3">
        <w:rPr>
          <w:b/>
          <w:kern w:val="2"/>
          <w:sz w:val="26"/>
          <w:szCs w:val="26"/>
        </w:rPr>
        <w:t>3.</w:t>
      </w:r>
      <w:bookmarkEnd w:id="0"/>
      <w:r w:rsidRPr="00EC1E1B">
        <w:rPr>
          <w:kern w:val="2"/>
          <w:sz w:val="26"/>
          <w:szCs w:val="26"/>
        </w:rPr>
        <w:t xml:space="preserve"> Настоящее решение вступает в силу с момента официального обнародования (опубликования) после его государственной регистрации.</w:t>
      </w:r>
    </w:p>
    <w:p w:rsidR="00B04010" w:rsidRPr="00EC1E1B" w:rsidRDefault="00B04010" w:rsidP="00B04010">
      <w:pPr>
        <w:keepLines/>
        <w:widowControl w:val="0"/>
        <w:jc w:val="both"/>
        <w:rPr>
          <w:kern w:val="2"/>
          <w:sz w:val="26"/>
          <w:szCs w:val="26"/>
        </w:rPr>
      </w:pPr>
    </w:p>
    <w:p w:rsidR="00B04010" w:rsidRPr="00EC1E1B" w:rsidRDefault="00B04010" w:rsidP="00B04010">
      <w:pPr>
        <w:keepLines/>
        <w:widowControl w:val="0"/>
        <w:jc w:val="both"/>
        <w:rPr>
          <w:kern w:val="2"/>
          <w:sz w:val="26"/>
          <w:szCs w:val="26"/>
        </w:rPr>
      </w:pPr>
      <w:r w:rsidRPr="00EC1E1B">
        <w:rPr>
          <w:b/>
          <w:kern w:val="2"/>
          <w:sz w:val="26"/>
          <w:szCs w:val="26"/>
        </w:rPr>
        <w:t xml:space="preserve">Глава </w:t>
      </w:r>
      <w:proofErr w:type="gramStart"/>
      <w:r w:rsidRPr="00EC1E1B">
        <w:rPr>
          <w:b/>
          <w:kern w:val="2"/>
          <w:sz w:val="26"/>
          <w:szCs w:val="26"/>
        </w:rPr>
        <w:t>Октябрьского</w:t>
      </w:r>
      <w:proofErr w:type="gramEnd"/>
    </w:p>
    <w:p w:rsidR="007824E6" w:rsidRDefault="00D8778C" w:rsidP="00B04010">
      <w:pPr>
        <w:spacing w:line="0" w:lineRule="atLeast"/>
        <w:rPr>
          <w:b/>
          <w:kern w:val="2"/>
          <w:sz w:val="26"/>
          <w:szCs w:val="26"/>
        </w:rPr>
      </w:pPr>
      <w:r>
        <w:rPr>
          <w:b/>
          <w:kern w:val="2"/>
          <w:sz w:val="26"/>
          <w:szCs w:val="26"/>
        </w:rPr>
        <w:t>м</w:t>
      </w:r>
      <w:r w:rsidR="00B04010" w:rsidRPr="00EC1E1B">
        <w:rPr>
          <w:b/>
          <w:kern w:val="2"/>
          <w:sz w:val="26"/>
          <w:szCs w:val="26"/>
        </w:rPr>
        <w:t xml:space="preserve">униципального образования             </w:t>
      </w:r>
    </w:p>
    <w:p w:rsidR="007824E6" w:rsidRDefault="007824E6" w:rsidP="00B04010">
      <w:pPr>
        <w:spacing w:line="0" w:lineRule="atLeast"/>
        <w:rPr>
          <w:b/>
          <w:kern w:val="2"/>
          <w:sz w:val="26"/>
          <w:szCs w:val="26"/>
        </w:rPr>
      </w:pPr>
      <w:r>
        <w:rPr>
          <w:b/>
          <w:kern w:val="2"/>
          <w:sz w:val="26"/>
          <w:szCs w:val="26"/>
        </w:rPr>
        <w:t>Ртищевского муниципального района</w:t>
      </w:r>
    </w:p>
    <w:p w:rsidR="00926A3E" w:rsidRPr="006A4EA0" w:rsidRDefault="007824E6" w:rsidP="00B04010">
      <w:pPr>
        <w:spacing w:line="0" w:lineRule="atLeast"/>
        <w:rPr>
          <w:b/>
          <w:sz w:val="26"/>
          <w:szCs w:val="26"/>
        </w:rPr>
      </w:pPr>
      <w:r>
        <w:rPr>
          <w:b/>
          <w:kern w:val="2"/>
          <w:sz w:val="26"/>
          <w:szCs w:val="26"/>
        </w:rPr>
        <w:t xml:space="preserve">Саратовской области                         </w:t>
      </w:r>
      <w:r w:rsidR="00B04010" w:rsidRPr="00EC1E1B">
        <w:rPr>
          <w:b/>
          <w:kern w:val="2"/>
          <w:sz w:val="26"/>
          <w:szCs w:val="26"/>
        </w:rPr>
        <w:t xml:space="preserve">     </w:t>
      </w:r>
      <w:r w:rsidR="00296487">
        <w:rPr>
          <w:b/>
          <w:kern w:val="2"/>
          <w:sz w:val="26"/>
          <w:szCs w:val="26"/>
        </w:rPr>
        <w:t xml:space="preserve">                                                   </w:t>
      </w:r>
      <w:r w:rsidR="00B04010" w:rsidRPr="00EC1E1B">
        <w:rPr>
          <w:b/>
          <w:kern w:val="2"/>
          <w:sz w:val="26"/>
          <w:szCs w:val="26"/>
        </w:rPr>
        <w:t xml:space="preserve">   Н.В.Прокофьев</w:t>
      </w:r>
    </w:p>
    <w:p w:rsidR="00516609" w:rsidRPr="008518B3" w:rsidRDefault="00516609" w:rsidP="008518B3">
      <w:pPr>
        <w:jc w:val="both"/>
        <w:rPr>
          <w:b/>
          <w:bCs/>
          <w:sz w:val="26"/>
          <w:szCs w:val="26"/>
        </w:rPr>
      </w:pPr>
    </w:p>
    <w:sectPr w:rsidR="00516609" w:rsidRPr="008518B3" w:rsidSect="00D8778C">
      <w:headerReference w:type="even" r:id="rId8"/>
      <w:footerReference w:type="even" r:id="rId9"/>
      <w:footerReference w:type="default" r:id="rId10"/>
      <w:pgSz w:w="12240" w:h="15840"/>
      <w:pgMar w:top="709" w:right="851" w:bottom="0" w:left="13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74D" w:rsidRDefault="00BB774D">
      <w:r>
        <w:separator/>
      </w:r>
    </w:p>
  </w:endnote>
  <w:endnote w:type="continuationSeparator" w:id="1">
    <w:p w:rsidR="00BB774D" w:rsidRDefault="00BB7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Zapf Russ">
    <w:altName w:val="Courier New"/>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1B" w:rsidRDefault="00373E23" w:rsidP="00987994">
    <w:pPr>
      <w:pStyle w:val="aa"/>
      <w:framePr w:wrap="around" w:vAnchor="text" w:hAnchor="margin" w:xAlign="right" w:y="1"/>
      <w:rPr>
        <w:rStyle w:val="a9"/>
      </w:rPr>
    </w:pPr>
    <w:r>
      <w:rPr>
        <w:rStyle w:val="a9"/>
      </w:rPr>
      <w:fldChar w:fldCharType="begin"/>
    </w:r>
    <w:r w:rsidR="008E641B">
      <w:rPr>
        <w:rStyle w:val="a9"/>
      </w:rPr>
      <w:instrText xml:space="preserve">PAGE  </w:instrText>
    </w:r>
    <w:r>
      <w:rPr>
        <w:rStyle w:val="a9"/>
      </w:rPr>
      <w:fldChar w:fldCharType="end"/>
    </w:r>
  </w:p>
  <w:p w:rsidR="008E641B" w:rsidRDefault="008E641B" w:rsidP="00016B4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1B" w:rsidRDefault="00373E23" w:rsidP="00987994">
    <w:pPr>
      <w:pStyle w:val="aa"/>
      <w:framePr w:wrap="around" w:vAnchor="text" w:hAnchor="margin" w:xAlign="right" w:y="1"/>
      <w:rPr>
        <w:rStyle w:val="a9"/>
      </w:rPr>
    </w:pPr>
    <w:r>
      <w:rPr>
        <w:rStyle w:val="a9"/>
      </w:rPr>
      <w:fldChar w:fldCharType="begin"/>
    </w:r>
    <w:r w:rsidR="008E641B">
      <w:rPr>
        <w:rStyle w:val="a9"/>
      </w:rPr>
      <w:instrText xml:space="preserve">PAGE  </w:instrText>
    </w:r>
    <w:r>
      <w:rPr>
        <w:rStyle w:val="a9"/>
      </w:rPr>
      <w:fldChar w:fldCharType="separate"/>
    </w:r>
    <w:r w:rsidR="00012D2E">
      <w:rPr>
        <w:rStyle w:val="a9"/>
        <w:noProof/>
      </w:rPr>
      <w:t>1</w:t>
    </w:r>
    <w:r>
      <w:rPr>
        <w:rStyle w:val="a9"/>
      </w:rPr>
      <w:fldChar w:fldCharType="end"/>
    </w:r>
  </w:p>
  <w:p w:rsidR="008E641B" w:rsidRDefault="008E641B" w:rsidP="00016B4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74D" w:rsidRDefault="00BB774D">
      <w:r>
        <w:separator/>
      </w:r>
    </w:p>
  </w:footnote>
  <w:footnote w:type="continuationSeparator" w:id="1">
    <w:p w:rsidR="00BB774D" w:rsidRDefault="00BB7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1B" w:rsidRDefault="00373E23" w:rsidP="00BC11FD">
    <w:pPr>
      <w:pStyle w:val="a3"/>
      <w:framePr w:wrap="around" w:vAnchor="text" w:hAnchor="margin" w:xAlign="right" w:y="1"/>
      <w:rPr>
        <w:rStyle w:val="a9"/>
      </w:rPr>
    </w:pPr>
    <w:r>
      <w:rPr>
        <w:rStyle w:val="a9"/>
      </w:rPr>
      <w:fldChar w:fldCharType="begin"/>
    </w:r>
    <w:r w:rsidR="008E641B">
      <w:rPr>
        <w:rStyle w:val="a9"/>
      </w:rPr>
      <w:instrText xml:space="preserve">PAGE  </w:instrText>
    </w:r>
    <w:r>
      <w:rPr>
        <w:rStyle w:val="a9"/>
      </w:rPr>
      <w:fldChar w:fldCharType="end"/>
    </w:r>
  </w:p>
  <w:p w:rsidR="008E641B" w:rsidRDefault="008E641B" w:rsidP="00BC11FD">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BBA"/>
    <w:multiLevelType w:val="multilevel"/>
    <w:tmpl w:val="07C8C9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4D56C3"/>
    <w:multiLevelType w:val="multilevel"/>
    <w:tmpl w:val="A0AA2B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D64494"/>
    <w:multiLevelType w:val="multilevel"/>
    <w:tmpl w:val="1E68EB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D4D792A"/>
    <w:multiLevelType w:val="multilevel"/>
    <w:tmpl w:val="DD34B5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FAF5973"/>
    <w:multiLevelType w:val="multilevel"/>
    <w:tmpl w:val="2FBC8F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6D5A83"/>
    <w:multiLevelType w:val="multilevel"/>
    <w:tmpl w:val="379A76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8B4C7F"/>
    <w:multiLevelType w:val="multilevel"/>
    <w:tmpl w:val="BF747F8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12864C8A"/>
    <w:multiLevelType w:val="multilevel"/>
    <w:tmpl w:val="34D41B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370702D"/>
    <w:multiLevelType w:val="multilevel"/>
    <w:tmpl w:val="CCE641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38471D4"/>
    <w:multiLevelType w:val="multilevel"/>
    <w:tmpl w:val="8D4619C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4FF3BC9"/>
    <w:multiLevelType w:val="multilevel"/>
    <w:tmpl w:val="98325D36"/>
    <w:lvl w:ilvl="0">
      <w:start w:val="1"/>
      <w:numFmt w:val="decimal"/>
      <w:lvlText w:val="%1."/>
      <w:lvlJc w:val="left"/>
      <w:pPr>
        <w:tabs>
          <w:tab w:val="num" w:pos="1125"/>
        </w:tabs>
        <w:ind w:left="1125" w:hanging="525"/>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11">
    <w:nsid w:val="16917BA4"/>
    <w:multiLevelType w:val="hybridMultilevel"/>
    <w:tmpl w:val="AF561026"/>
    <w:lvl w:ilvl="0" w:tplc="F5FEC41C">
      <w:start w:val="4"/>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759765F"/>
    <w:multiLevelType w:val="multilevel"/>
    <w:tmpl w:val="589835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964371C"/>
    <w:multiLevelType w:val="multilevel"/>
    <w:tmpl w:val="22882D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BF52F58"/>
    <w:multiLevelType w:val="hybridMultilevel"/>
    <w:tmpl w:val="E8DE4490"/>
    <w:lvl w:ilvl="0" w:tplc="7AF0D2F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09F2141"/>
    <w:multiLevelType w:val="multilevel"/>
    <w:tmpl w:val="9E78D0D6"/>
    <w:lvl w:ilvl="0">
      <w:start w:val="1"/>
      <w:numFmt w:val="decimal"/>
      <w:lvlText w:val="%1."/>
      <w:lvlJc w:val="left"/>
      <w:pPr>
        <w:tabs>
          <w:tab w:val="num" w:pos="1480"/>
        </w:tabs>
        <w:ind w:left="1480" w:hanging="360"/>
      </w:pPr>
      <w:rPr>
        <w:rFonts w:hint="default"/>
      </w:rPr>
    </w:lvl>
    <w:lvl w:ilvl="1" w:tentative="1">
      <w:start w:val="1"/>
      <w:numFmt w:val="lowerLetter"/>
      <w:lvlText w:val="%2."/>
      <w:lvlJc w:val="left"/>
      <w:pPr>
        <w:tabs>
          <w:tab w:val="num" w:pos="2200"/>
        </w:tabs>
        <w:ind w:left="2200" w:hanging="360"/>
      </w:pPr>
    </w:lvl>
    <w:lvl w:ilvl="2" w:tentative="1">
      <w:start w:val="1"/>
      <w:numFmt w:val="lowerRoman"/>
      <w:lvlText w:val="%3."/>
      <w:lvlJc w:val="right"/>
      <w:pPr>
        <w:tabs>
          <w:tab w:val="num" w:pos="2920"/>
        </w:tabs>
        <w:ind w:left="2920" w:hanging="180"/>
      </w:pPr>
    </w:lvl>
    <w:lvl w:ilvl="3" w:tentative="1">
      <w:start w:val="1"/>
      <w:numFmt w:val="decimal"/>
      <w:lvlText w:val="%4."/>
      <w:lvlJc w:val="left"/>
      <w:pPr>
        <w:tabs>
          <w:tab w:val="num" w:pos="3640"/>
        </w:tabs>
        <w:ind w:left="3640" w:hanging="360"/>
      </w:pPr>
    </w:lvl>
    <w:lvl w:ilvl="4" w:tentative="1">
      <w:start w:val="1"/>
      <w:numFmt w:val="lowerLetter"/>
      <w:lvlText w:val="%5."/>
      <w:lvlJc w:val="left"/>
      <w:pPr>
        <w:tabs>
          <w:tab w:val="num" w:pos="4360"/>
        </w:tabs>
        <w:ind w:left="4360" w:hanging="360"/>
      </w:pPr>
    </w:lvl>
    <w:lvl w:ilvl="5" w:tentative="1">
      <w:start w:val="1"/>
      <w:numFmt w:val="lowerRoman"/>
      <w:lvlText w:val="%6."/>
      <w:lvlJc w:val="right"/>
      <w:pPr>
        <w:tabs>
          <w:tab w:val="num" w:pos="5080"/>
        </w:tabs>
        <w:ind w:left="5080" w:hanging="180"/>
      </w:pPr>
    </w:lvl>
    <w:lvl w:ilvl="6" w:tentative="1">
      <w:start w:val="1"/>
      <w:numFmt w:val="decimal"/>
      <w:lvlText w:val="%7."/>
      <w:lvlJc w:val="left"/>
      <w:pPr>
        <w:tabs>
          <w:tab w:val="num" w:pos="5800"/>
        </w:tabs>
        <w:ind w:left="5800" w:hanging="360"/>
      </w:pPr>
    </w:lvl>
    <w:lvl w:ilvl="7" w:tentative="1">
      <w:start w:val="1"/>
      <w:numFmt w:val="lowerLetter"/>
      <w:lvlText w:val="%8."/>
      <w:lvlJc w:val="left"/>
      <w:pPr>
        <w:tabs>
          <w:tab w:val="num" w:pos="6520"/>
        </w:tabs>
        <w:ind w:left="6520" w:hanging="360"/>
      </w:pPr>
    </w:lvl>
    <w:lvl w:ilvl="8" w:tentative="1">
      <w:start w:val="1"/>
      <w:numFmt w:val="lowerRoman"/>
      <w:lvlText w:val="%9."/>
      <w:lvlJc w:val="right"/>
      <w:pPr>
        <w:tabs>
          <w:tab w:val="num" w:pos="7240"/>
        </w:tabs>
        <w:ind w:left="7240" w:hanging="180"/>
      </w:pPr>
    </w:lvl>
  </w:abstractNum>
  <w:abstractNum w:abstractNumId="16">
    <w:nsid w:val="21C82D0F"/>
    <w:multiLevelType w:val="multilevel"/>
    <w:tmpl w:val="CD9090BA"/>
    <w:lvl w:ilvl="0">
      <w:start w:val="12"/>
      <w:numFmt w:val="decimal"/>
      <w:lvlText w:val="%1."/>
      <w:lvlJc w:val="left"/>
      <w:pPr>
        <w:tabs>
          <w:tab w:val="num" w:pos="630"/>
        </w:tabs>
        <w:ind w:left="630" w:hanging="480"/>
      </w:pPr>
      <w:rPr>
        <w:rFonts w:hint="default"/>
      </w:rPr>
    </w:lvl>
    <w:lvl w:ilvl="1" w:tentative="1">
      <w:start w:val="1"/>
      <w:numFmt w:val="lowerLetter"/>
      <w:lvlText w:val="%2."/>
      <w:lvlJc w:val="left"/>
      <w:pPr>
        <w:tabs>
          <w:tab w:val="num" w:pos="1230"/>
        </w:tabs>
        <w:ind w:left="1230" w:hanging="360"/>
      </w:pPr>
    </w:lvl>
    <w:lvl w:ilvl="2" w:tentative="1">
      <w:start w:val="1"/>
      <w:numFmt w:val="lowerRoman"/>
      <w:lvlText w:val="%3."/>
      <w:lvlJc w:val="right"/>
      <w:pPr>
        <w:tabs>
          <w:tab w:val="num" w:pos="1950"/>
        </w:tabs>
        <w:ind w:left="1950" w:hanging="180"/>
      </w:pPr>
    </w:lvl>
    <w:lvl w:ilvl="3" w:tentative="1">
      <w:start w:val="1"/>
      <w:numFmt w:val="decimal"/>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Roman"/>
      <w:lvlText w:val="%6."/>
      <w:lvlJc w:val="right"/>
      <w:pPr>
        <w:tabs>
          <w:tab w:val="num" w:pos="4110"/>
        </w:tabs>
        <w:ind w:left="4110" w:hanging="180"/>
      </w:pPr>
    </w:lvl>
    <w:lvl w:ilvl="6" w:tentative="1">
      <w:start w:val="1"/>
      <w:numFmt w:val="decimal"/>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Roman"/>
      <w:lvlText w:val="%9."/>
      <w:lvlJc w:val="right"/>
      <w:pPr>
        <w:tabs>
          <w:tab w:val="num" w:pos="6270"/>
        </w:tabs>
        <w:ind w:left="6270" w:hanging="180"/>
      </w:pPr>
    </w:lvl>
  </w:abstractNum>
  <w:abstractNum w:abstractNumId="17">
    <w:nsid w:val="225B47D7"/>
    <w:multiLevelType w:val="multilevel"/>
    <w:tmpl w:val="BAC818D6"/>
    <w:lvl w:ilvl="0">
      <w:start w:val="1"/>
      <w:numFmt w:val="decimal"/>
      <w:lvlText w:val="%1."/>
      <w:lvlJc w:val="left"/>
      <w:pPr>
        <w:tabs>
          <w:tab w:val="num" w:pos="460"/>
        </w:tabs>
        <w:ind w:left="460" w:hanging="360"/>
      </w:pPr>
      <w:rPr>
        <w:rFonts w:hint="default"/>
      </w:rPr>
    </w:lvl>
    <w:lvl w:ilvl="1" w:tentative="1">
      <w:start w:val="1"/>
      <w:numFmt w:val="lowerLetter"/>
      <w:lvlText w:val="%2."/>
      <w:lvlJc w:val="left"/>
      <w:pPr>
        <w:tabs>
          <w:tab w:val="num" w:pos="1180"/>
        </w:tabs>
        <w:ind w:left="1180" w:hanging="360"/>
      </w:pPr>
    </w:lvl>
    <w:lvl w:ilvl="2" w:tentative="1">
      <w:start w:val="1"/>
      <w:numFmt w:val="lowerRoman"/>
      <w:lvlText w:val="%3."/>
      <w:lvlJc w:val="right"/>
      <w:pPr>
        <w:tabs>
          <w:tab w:val="num" w:pos="1900"/>
        </w:tabs>
        <w:ind w:left="1900" w:hanging="180"/>
      </w:pPr>
    </w:lvl>
    <w:lvl w:ilvl="3" w:tentative="1">
      <w:start w:val="1"/>
      <w:numFmt w:val="decimal"/>
      <w:lvlText w:val="%4."/>
      <w:lvlJc w:val="left"/>
      <w:pPr>
        <w:tabs>
          <w:tab w:val="num" w:pos="2620"/>
        </w:tabs>
        <w:ind w:left="2620" w:hanging="360"/>
      </w:pPr>
    </w:lvl>
    <w:lvl w:ilvl="4" w:tentative="1">
      <w:start w:val="1"/>
      <w:numFmt w:val="lowerLetter"/>
      <w:lvlText w:val="%5."/>
      <w:lvlJc w:val="left"/>
      <w:pPr>
        <w:tabs>
          <w:tab w:val="num" w:pos="3340"/>
        </w:tabs>
        <w:ind w:left="3340" w:hanging="360"/>
      </w:pPr>
    </w:lvl>
    <w:lvl w:ilvl="5" w:tentative="1">
      <w:start w:val="1"/>
      <w:numFmt w:val="lowerRoman"/>
      <w:lvlText w:val="%6."/>
      <w:lvlJc w:val="right"/>
      <w:pPr>
        <w:tabs>
          <w:tab w:val="num" w:pos="4060"/>
        </w:tabs>
        <w:ind w:left="4060" w:hanging="180"/>
      </w:pPr>
    </w:lvl>
    <w:lvl w:ilvl="6" w:tentative="1">
      <w:start w:val="1"/>
      <w:numFmt w:val="decimal"/>
      <w:lvlText w:val="%7."/>
      <w:lvlJc w:val="left"/>
      <w:pPr>
        <w:tabs>
          <w:tab w:val="num" w:pos="4780"/>
        </w:tabs>
        <w:ind w:left="4780" w:hanging="360"/>
      </w:pPr>
    </w:lvl>
    <w:lvl w:ilvl="7" w:tentative="1">
      <w:start w:val="1"/>
      <w:numFmt w:val="lowerLetter"/>
      <w:lvlText w:val="%8."/>
      <w:lvlJc w:val="left"/>
      <w:pPr>
        <w:tabs>
          <w:tab w:val="num" w:pos="5500"/>
        </w:tabs>
        <w:ind w:left="5500" w:hanging="360"/>
      </w:pPr>
    </w:lvl>
    <w:lvl w:ilvl="8" w:tentative="1">
      <w:start w:val="1"/>
      <w:numFmt w:val="lowerRoman"/>
      <w:lvlText w:val="%9."/>
      <w:lvlJc w:val="right"/>
      <w:pPr>
        <w:tabs>
          <w:tab w:val="num" w:pos="6220"/>
        </w:tabs>
        <w:ind w:left="6220" w:hanging="180"/>
      </w:pPr>
    </w:lvl>
  </w:abstractNum>
  <w:abstractNum w:abstractNumId="18">
    <w:nsid w:val="274B1A34"/>
    <w:multiLevelType w:val="multilevel"/>
    <w:tmpl w:val="CDBC38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88B067F"/>
    <w:multiLevelType w:val="multilevel"/>
    <w:tmpl w:val="15106B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F8B3319"/>
    <w:multiLevelType w:val="multilevel"/>
    <w:tmpl w:val="0C068122"/>
    <w:lvl w:ilvl="0">
      <w:start w:val="1"/>
      <w:numFmt w:val="decimal"/>
      <w:lvlText w:val="%1."/>
      <w:lvlJc w:val="left"/>
      <w:pPr>
        <w:tabs>
          <w:tab w:val="num" w:pos="1650"/>
        </w:tabs>
        <w:ind w:left="1650" w:hanging="360"/>
      </w:pPr>
      <w:rPr>
        <w:rFonts w:hint="default"/>
      </w:rPr>
    </w:lvl>
    <w:lvl w:ilvl="1" w:tentative="1">
      <w:start w:val="1"/>
      <w:numFmt w:val="lowerLetter"/>
      <w:lvlText w:val="%2."/>
      <w:lvlJc w:val="left"/>
      <w:pPr>
        <w:tabs>
          <w:tab w:val="num" w:pos="2370"/>
        </w:tabs>
        <w:ind w:left="2370" w:hanging="360"/>
      </w:pPr>
    </w:lvl>
    <w:lvl w:ilvl="2" w:tentative="1">
      <w:start w:val="1"/>
      <w:numFmt w:val="lowerRoman"/>
      <w:lvlText w:val="%3."/>
      <w:lvlJc w:val="right"/>
      <w:pPr>
        <w:tabs>
          <w:tab w:val="num" w:pos="3090"/>
        </w:tabs>
        <w:ind w:left="3090" w:hanging="180"/>
      </w:pPr>
    </w:lvl>
    <w:lvl w:ilvl="3" w:tentative="1">
      <w:start w:val="1"/>
      <w:numFmt w:val="decimal"/>
      <w:lvlText w:val="%4."/>
      <w:lvlJc w:val="left"/>
      <w:pPr>
        <w:tabs>
          <w:tab w:val="num" w:pos="3810"/>
        </w:tabs>
        <w:ind w:left="3810" w:hanging="360"/>
      </w:pPr>
    </w:lvl>
    <w:lvl w:ilvl="4" w:tentative="1">
      <w:start w:val="1"/>
      <w:numFmt w:val="lowerLetter"/>
      <w:lvlText w:val="%5."/>
      <w:lvlJc w:val="left"/>
      <w:pPr>
        <w:tabs>
          <w:tab w:val="num" w:pos="4530"/>
        </w:tabs>
        <w:ind w:left="4530" w:hanging="360"/>
      </w:pPr>
    </w:lvl>
    <w:lvl w:ilvl="5" w:tentative="1">
      <w:start w:val="1"/>
      <w:numFmt w:val="lowerRoman"/>
      <w:lvlText w:val="%6."/>
      <w:lvlJc w:val="right"/>
      <w:pPr>
        <w:tabs>
          <w:tab w:val="num" w:pos="5250"/>
        </w:tabs>
        <w:ind w:left="5250" w:hanging="180"/>
      </w:pPr>
    </w:lvl>
    <w:lvl w:ilvl="6" w:tentative="1">
      <w:start w:val="1"/>
      <w:numFmt w:val="decimal"/>
      <w:lvlText w:val="%7."/>
      <w:lvlJc w:val="left"/>
      <w:pPr>
        <w:tabs>
          <w:tab w:val="num" w:pos="5970"/>
        </w:tabs>
        <w:ind w:left="5970" w:hanging="360"/>
      </w:pPr>
    </w:lvl>
    <w:lvl w:ilvl="7" w:tentative="1">
      <w:start w:val="1"/>
      <w:numFmt w:val="lowerLetter"/>
      <w:lvlText w:val="%8."/>
      <w:lvlJc w:val="left"/>
      <w:pPr>
        <w:tabs>
          <w:tab w:val="num" w:pos="6690"/>
        </w:tabs>
        <w:ind w:left="6690" w:hanging="360"/>
      </w:pPr>
    </w:lvl>
    <w:lvl w:ilvl="8" w:tentative="1">
      <w:start w:val="1"/>
      <w:numFmt w:val="lowerRoman"/>
      <w:lvlText w:val="%9."/>
      <w:lvlJc w:val="right"/>
      <w:pPr>
        <w:tabs>
          <w:tab w:val="num" w:pos="7410"/>
        </w:tabs>
        <w:ind w:left="7410" w:hanging="180"/>
      </w:pPr>
    </w:lvl>
  </w:abstractNum>
  <w:abstractNum w:abstractNumId="21">
    <w:nsid w:val="31FA0786"/>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32A0603D"/>
    <w:multiLevelType w:val="multilevel"/>
    <w:tmpl w:val="B396FB70"/>
    <w:lvl w:ilvl="0">
      <w:start w:val="5"/>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3">
    <w:nsid w:val="33212A70"/>
    <w:multiLevelType w:val="multilevel"/>
    <w:tmpl w:val="202A4F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D360447"/>
    <w:multiLevelType w:val="multilevel"/>
    <w:tmpl w:val="E47019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EAF08EF"/>
    <w:multiLevelType w:val="multilevel"/>
    <w:tmpl w:val="926E1F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3514951"/>
    <w:multiLevelType w:val="multilevel"/>
    <w:tmpl w:val="E7E60B9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448E4CF3"/>
    <w:multiLevelType w:val="multilevel"/>
    <w:tmpl w:val="A4A605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A7539BB"/>
    <w:multiLevelType w:val="hybridMultilevel"/>
    <w:tmpl w:val="3EE6636A"/>
    <w:lvl w:ilvl="0" w:tplc="747E7F9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4B8B69ED"/>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54120BF9"/>
    <w:multiLevelType w:val="hybridMultilevel"/>
    <w:tmpl w:val="D4463C96"/>
    <w:lvl w:ilvl="0" w:tplc="2850E42A">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5EC05EE"/>
    <w:multiLevelType w:val="multilevel"/>
    <w:tmpl w:val="2EE699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3D704F1"/>
    <w:multiLevelType w:val="multilevel"/>
    <w:tmpl w:val="FE443032"/>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3">
    <w:nsid w:val="643176DB"/>
    <w:multiLevelType w:val="singleLevel"/>
    <w:tmpl w:val="0419000F"/>
    <w:lvl w:ilvl="0">
      <w:start w:val="1"/>
      <w:numFmt w:val="decimal"/>
      <w:lvlText w:val="%1."/>
      <w:lvlJc w:val="left"/>
      <w:pPr>
        <w:tabs>
          <w:tab w:val="num" w:pos="360"/>
        </w:tabs>
        <w:ind w:left="360" w:hanging="360"/>
      </w:pPr>
    </w:lvl>
  </w:abstractNum>
  <w:abstractNum w:abstractNumId="34">
    <w:nsid w:val="6C624307"/>
    <w:multiLevelType w:val="multilevel"/>
    <w:tmpl w:val="21D66596"/>
    <w:lvl w:ilvl="0">
      <w:start w:val="1"/>
      <w:numFmt w:val="decimal"/>
      <w:lvlText w:val="%1."/>
      <w:lvlJc w:val="left"/>
      <w:pPr>
        <w:tabs>
          <w:tab w:val="num" w:pos="760"/>
        </w:tabs>
        <w:ind w:left="760" w:hanging="360"/>
      </w:pPr>
      <w:rPr>
        <w:rFonts w:hint="default"/>
      </w:rPr>
    </w:lvl>
    <w:lvl w:ilvl="1">
      <w:start w:val="1"/>
      <w:numFmt w:val="decimal"/>
      <w:lvlText w:val="%2."/>
      <w:lvlJc w:val="left"/>
      <w:pPr>
        <w:tabs>
          <w:tab w:val="num" w:pos="1480"/>
        </w:tabs>
        <w:ind w:left="1480" w:hanging="360"/>
      </w:pPr>
      <w:rPr>
        <w:rFonts w:hint="default"/>
      </w:rPr>
    </w:lvl>
    <w:lvl w:ilvl="2" w:tentative="1">
      <w:start w:val="1"/>
      <w:numFmt w:val="lowerRoman"/>
      <w:lvlText w:val="%3."/>
      <w:lvlJc w:val="right"/>
      <w:pPr>
        <w:tabs>
          <w:tab w:val="num" w:pos="2200"/>
        </w:tabs>
        <w:ind w:left="2200" w:hanging="180"/>
      </w:pPr>
    </w:lvl>
    <w:lvl w:ilvl="3" w:tentative="1">
      <w:start w:val="1"/>
      <w:numFmt w:val="decimal"/>
      <w:lvlText w:val="%4."/>
      <w:lvlJc w:val="left"/>
      <w:pPr>
        <w:tabs>
          <w:tab w:val="num" w:pos="2920"/>
        </w:tabs>
        <w:ind w:left="2920" w:hanging="360"/>
      </w:pPr>
    </w:lvl>
    <w:lvl w:ilvl="4" w:tentative="1">
      <w:start w:val="1"/>
      <w:numFmt w:val="lowerLetter"/>
      <w:lvlText w:val="%5."/>
      <w:lvlJc w:val="left"/>
      <w:pPr>
        <w:tabs>
          <w:tab w:val="num" w:pos="3640"/>
        </w:tabs>
        <w:ind w:left="3640" w:hanging="360"/>
      </w:pPr>
    </w:lvl>
    <w:lvl w:ilvl="5" w:tentative="1">
      <w:start w:val="1"/>
      <w:numFmt w:val="lowerRoman"/>
      <w:lvlText w:val="%6."/>
      <w:lvlJc w:val="right"/>
      <w:pPr>
        <w:tabs>
          <w:tab w:val="num" w:pos="4360"/>
        </w:tabs>
        <w:ind w:left="4360" w:hanging="180"/>
      </w:pPr>
    </w:lvl>
    <w:lvl w:ilvl="6" w:tentative="1">
      <w:start w:val="1"/>
      <w:numFmt w:val="decimal"/>
      <w:lvlText w:val="%7."/>
      <w:lvlJc w:val="left"/>
      <w:pPr>
        <w:tabs>
          <w:tab w:val="num" w:pos="5080"/>
        </w:tabs>
        <w:ind w:left="5080" w:hanging="360"/>
      </w:pPr>
    </w:lvl>
    <w:lvl w:ilvl="7" w:tentative="1">
      <w:start w:val="1"/>
      <w:numFmt w:val="lowerLetter"/>
      <w:lvlText w:val="%8."/>
      <w:lvlJc w:val="left"/>
      <w:pPr>
        <w:tabs>
          <w:tab w:val="num" w:pos="5800"/>
        </w:tabs>
        <w:ind w:left="5800" w:hanging="360"/>
      </w:pPr>
    </w:lvl>
    <w:lvl w:ilvl="8" w:tentative="1">
      <w:start w:val="1"/>
      <w:numFmt w:val="lowerRoman"/>
      <w:lvlText w:val="%9."/>
      <w:lvlJc w:val="right"/>
      <w:pPr>
        <w:tabs>
          <w:tab w:val="num" w:pos="6520"/>
        </w:tabs>
        <w:ind w:left="6520" w:hanging="180"/>
      </w:pPr>
    </w:lvl>
  </w:abstractNum>
  <w:abstractNum w:abstractNumId="35">
    <w:nsid w:val="6FE613A7"/>
    <w:multiLevelType w:val="hybridMultilevel"/>
    <w:tmpl w:val="955EDF54"/>
    <w:lvl w:ilvl="0" w:tplc="5D0614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1EC2C4C"/>
    <w:multiLevelType w:val="multilevel"/>
    <w:tmpl w:val="88CC8D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77623975"/>
    <w:multiLevelType w:val="multilevel"/>
    <w:tmpl w:val="0F7C792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BE968CD"/>
    <w:multiLevelType w:val="multilevel"/>
    <w:tmpl w:val="7B02833C"/>
    <w:lvl w:ilvl="0">
      <w:start w:val="1"/>
      <w:numFmt w:val="decimal"/>
      <w:lvlText w:val="%1."/>
      <w:lvlJc w:val="left"/>
      <w:pPr>
        <w:tabs>
          <w:tab w:val="num" w:pos="870"/>
        </w:tabs>
        <w:ind w:left="870" w:hanging="510"/>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9">
    <w:nsid w:val="7E6D6291"/>
    <w:multiLevelType w:val="multilevel"/>
    <w:tmpl w:val="43EE6AA8"/>
    <w:lvl w:ilvl="0">
      <w:start w:val="1"/>
      <w:numFmt w:val="decimal"/>
      <w:lvlText w:val="%1)"/>
      <w:lvlJc w:val="left"/>
      <w:pPr>
        <w:tabs>
          <w:tab w:val="num" w:pos="870"/>
        </w:tabs>
        <w:ind w:left="870" w:hanging="360"/>
      </w:pPr>
      <w:rPr>
        <w:rFonts w:hint="default"/>
      </w:rPr>
    </w:lvl>
    <w:lvl w:ilvl="1">
      <w:start w:val="1"/>
      <w:numFmt w:val="decimal"/>
      <w:lvlText w:val="%2."/>
      <w:lvlJc w:val="left"/>
      <w:pPr>
        <w:tabs>
          <w:tab w:val="num" w:pos="1590"/>
        </w:tabs>
        <w:ind w:left="1590" w:hanging="360"/>
      </w:pPr>
      <w:rPr>
        <w:rFonts w:hint="default"/>
      </w:rPr>
    </w:lvl>
    <w:lvl w:ilvl="2" w:tentative="1">
      <w:start w:val="1"/>
      <w:numFmt w:val="lowerRoman"/>
      <w:lvlText w:val="%3."/>
      <w:lvlJc w:val="right"/>
      <w:pPr>
        <w:tabs>
          <w:tab w:val="num" w:pos="2310"/>
        </w:tabs>
        <w:ind w:left="2310" w:hanging="180"/>
      </w:pPr>
    </w:lvl>
    <w:lvl w:ilvl="3" w:tentative="1">
      <w:start w:val="1"/>
      <w:numFmt w:val="decimal"/>
      <w:lvlText w:val="%4."/>
      <w:lvlJc w:val="left"/>
      <w:pPr>
        <w:tabs>
          <w:tab w:val="num" w:pos="3030"/>
        </w:tabs>
        <w:ind w:left="3030" w:hanging="360"/>
      </w:pPr>
    </w:lvl>
    <w:lvl w:ilvl="4" w:tentative="1">
      <w:start w:val="1"/>
      <w:numFmt w:val="lowerLetter"/>
      <w:lvlText w:val="%5."/>
      <w:lvlJc w:val="left"/>
      <w:pPr>
        <w:tabs>
          <w:tab w:val="num" w:pos="3750"/>
        </w:tabs>
        <w:ind w:left="3750" w:hanging="360"/>
      </w:pPr>
    </w:lvl>
    <w:lvl w:ilvl="5" w:tentative="1">
      <w:start w:val="1"/>
      <w:numFmt w:val="lowerRoman"/>
      <w:lvlText w:val="%6."/>
      <w:lvlJc w:val="right"/>
      <w:pPr>
        <w:tabs>
          <w:tab w:val="num" w:pos="4470"/>
        </w:tabs>
        <w:ind w:left="4470" w:hanging="180"/>
      </w:pPr>
    </w:lvl>
    <w:lvl w:ilvl="6" w:tentative="1">
      <w:start w:val="1"/>
      <w:numFmt w:val="decimal"/>
      <w:lvlText w:val="%7."/>
      <w:lvlJc w:val="left"/>
      <w:pPr>
        <w:tabs>
          <w:tab w:val="num" w:pos="5190"/>
        </w:tabs>
        <w:ind w:left="5190" w:hanging="360"/>
      </w:pPr>
    </w:lvl>
    <w:lvl w:ilvl="7" w:tentative="1">
      <w:start w:val="1"/>
      <w:numFmt w:val="lowerLetter"/>
      <w:lvlText w:val="%8."/>
      <w:lvlJc w:val="left"/>
      <w:pPr>
        <w:tabs>
          <w:tab w:val="num" w:pos="5910"/>
        </w:tabs>
        <w:ind w:left="5910" w:hanging="360"/>
      </w:pPr>
    </w:lvl>
    <w:lvl w:ilvl="8" w:tentative="1">
      <w:start w:val="1"/>
      <w:numFmt w:val="lowerRoman"/>
      <w:lvlText w:val="%9."/>
      <w:lvlJc w:val="right"/>
      <w:pPr>
        <w:tabs>
          <w:tab w:val="num" w:pos="6630"/>
        </w:tabs>
        <w:ind w:left="6630" w:hanging="180"/>
      </w:pPr>
    </w:lvl>
  </w:abstractNum>
  <w:abstractNum w:abstractNumId="40">
    <w:nsid w:val="7E8B7195"/>
    <w:multiLevelType w:val="singleLevel"/>
    <w:tmpl w:val="0419000F"/>
    <w:lvl w:ilvl="0">
      <w:start w:val="1"/>
      <w:numFmt w:val="decimal"/>
      <w:lvlText w:val="%1."/>
      <w:lvlJc w:val="left"/>
      <w:pPr>
        <w:tabs>
          <w:tab w:val="num" w:pos="360"/>
        </w:tabs>
        <w:ind w:left="360" w:hanging="360"/>
      </w:pPr>
    </w:lvl>
  </w:abstractNum>
  <w:num w:numId="1">
    <w:abstractNumId w:val="4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9"/>
  </w:num>
  <w:num w:numId="5">
    <w:abstractNumId w:val="21"/>
  </w:num>
  <w:num w:numId="6">
    <w:abstractNumId w:val="29"/>
  </w:num>
  <w:num w:numId="7">
    <w:abstractNumId w:val="32"/>
  </w:num>
  <w:num w:numId="8">
    <w:abstractNumId w:val="22"/>
  </w:num>
  <w:num w:numId="9">
    <w:abstractNumId w:val="16"/>
  </w:num>
  <w:num w:numId="10">
    <w:abstractNumId w:val="34"/>
  </w:num>
  <w:num w:numId="11">
    <w:abstractNumId w:val="15"/>
  </w:num>
  <w:num w:numId="12">
    <w:abstractNumId w:val="20"/>
  </w:num>
  <w:num w:numId="13">
    <w:abstractNumId w:val="12"/>
  </w:num>
  <w:num w:numId="14">
    <w:abstractNumId w:val="26"/>
  </w:num>
  <w:num w:numId="15">
    <w:abstractNumId w:val="3"/>
  </w:num>
  <w:num w:numId="16">
    <w:abstractNumId w:val="0"/>
  </w:num>
  <w:num w:numId="17">
    <w:abstractNumId w:val="1"/>
  </w:num>
  <w:num w:numId="18">
    <w:abstractNumId w:val="13"/>
  </w:num>
  <w:num w:numId="19">
    <w:abstractNumId w:val="2"/>
  </w:num>
  <w:num w:numId="20">
    <w:abstractNumId w:val="9"/>
  </w:num>
  <w:num w:numId="21">
    <w:abstractNumId w:val="5"/>
  </w:num>
  <w:num w:numId="22">
    <w:abstractNumId w:val="4"/>
  </w:num>
  <w:num w:numId="23">
    <w:abstractNumId w:val="18"/>
  </w:num>
  <w:num w:numId="24">
    <w:abstractNumId w:val="8"/>
  </w:num>
  <w:num w:numId="25">
    <w:abstractNumId w:val="37"/>
  </w:num>
  <w:num w:numId="26">
    <w:abstractNumId w:val="6"/>
  </w:num>
  <w:num w:numId="27">
    <w:abstractNumId w:val="24"/>
  </w:num>
  <w:num w:numId="28">
    <w:abstractNumId w:val="31"/>
  </w:num>
  <w:num w:numId="29">
    <w:abstractNumId w:val="27"/>
  </w:num>
  <w:num w:numId="30">
    <w:abstractNumId w:val="23"/>
  </w:num>
  <w:num w:numId="31">
    <w:abstractNumId w:val="39"/>
  </w:num>
  <w:num w:numId="32">
    <w:abstractNumId w:val="10"/>
  </w:num>
  <w:num w:numId="33">
    <w:abstractNumId w:val="7"/>
  </w:num>
  <w:num w:numId="34">
    <w:abstractNumId w:val="17"/>
  </w:num>
  <w:num w:numId="35">
    <w:abstractNumId w:val="25"/>
  </w:num>
  <w:num w:numId="36">
    <w:abstractNumId w:val="33"/>
  </w:num>
  <w:num w:numId="37">
    <w:abstractNumId w:val="35"/>
  </w:num>
  <w:num w:numId="38">
    <w:abstractNumId w:val="14"/>
  </w:num>
  <w:num w:numId="39">
    <w:abstractNumId w:val="28"/>
  </w:num>
  <w:num w:numId="40">
    <w:abstractNumId w:val="30"/>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64B0D"/>
    <w:rsid w:val="000020DB"/>
    <w:rsid w:val="00004EF5"/>
    <w:rsid w:val="00012D2E"/>
    <w:rsid w:val="00016695"/>
    <w:rsid w:val="00016B46"/>
    <w:rsid w:val="00022A7A"/>
    <w:rsid w:val="00025217"/>
    <w:rsid w:val="00026094"/>
    <w:rsid w:val="00027656"/>
    <w:rsid w:val="00035BD1"/>
    <w:rsid w:val="00037E0A"/>
    <w:rsid w:val="00040691"/>
    <w:rsid w:val="00042BA3"/>
    <w:rsid w:val="0004476A"/>
    <w:rsid w:val="0004616D"/>
    <w:rsid w:val="000535F9"/>
    <w:rsid w:val="00065A1F"/>
    <w:rsid w:val="000662F2"/>
    <w:rsid w:val="0006702E"/>
    <w:rsid w:val="0007035E"/>
    <w:rsid w:val="0007142C"/>
    <w:rsid w:val="0007673E"/>
    <w:rsid w:val="00076880"/>
    <w:rsid w:val="00076B3A"/>
    <w:rsid w:val="00081616"/>
    <w:rsid w:val="00082739"/>
    <w:rsid w:val="000827E5"/>
    <w:rsid w:val="000832F0"/>
    <w:rsid w:val="0008441A"/>
    <w:rsid w:val="0008718A"/>
    <w:rsid w:val="000878B9"/>
    <w:rsid w:val="00092F82"/>
    <w:rsid w:val="00093696"/>
    <w:rsid w:val="00097EA4"/>
    <w:rsid w:val="000A168F"/>
    <w:rsid w:val="000A4674"/>
    <w:rsid w:val="000A475D"/>
    <w:rsid w:val="000A47E9"/>
    <w:rsid w:val="000A6757"/>
    <w:rsid w:val="000A6B6E"/>
    <w:rsid w:val="000B7C4D"/>
    <w:rsid w:val="000C059C"/>
    <w:rsid w:val="000C31A9"/>
    <w:rsid w:val="000C69D2"/>
    <w:rsid w:val="000D0B8C"/>
    <w:rsid w:val="000D100D"/>
    <w:rsid w:val="000D7565"/>
    <w:rsid w:val="000E3E78"/>
    <w:rsid w:val="000E70E1"/>
    <w:rsid w:val="000F4B22"/>
    <w:rsid w:val="000F7058"/>
    <w:rsid w:val="001008FA"/>
    <w:rsid w:val="0010171A"/>
    <w:rsid w:val="00105113"/>
    <w:rsid w:val="001061BA"/>
    <w:rsid w:val="00107BE7"/>
    <w:rsid w:val="00115A26"/>
    <w:rsid w:val="00126083"/>
    <w:rsid w:val="00131CF1"/>
    <w:rsid w:val="0013209F"/>
    <w:rsid w:val="00134148"/>
    <w:rsid w:val="0013777C"/>
    <w:rsid w:val="0014028D"/>
    <w:rsid w:val="0014084F"/>
    <w:rsid w:val="00141F50"/>
    <w:rsid w:val="001427B0"/>
    <w:rsid w:val="00142EBA"/>
    <w:rsid w:val="00144595"/>
    <w:rsid w:val="0014504F"/>
    <w:rsid w:val="00146AB2"/>
    <w:rsid w:val="00147DC4"/>
    <w:rsid w:val="0015030F"/>
    <w:rsid w:val="00155632"/>
    <w:rsid w:val="00160AE5"/>
    <w:rsid w:val="001700D7"/>
    <w:rsid w:val="00172793"/>
    <w:rsid w:val="00177B89"/>
    <w:rsid w:val="001842F8"/>
    <w:rsid w:val="0018545A"/>
    <w:rsid w:val="0018582D"/>
    <w:rsid w:val="00185830"/>
    <w:rsid w:val="00192BBD"/>
    <w:rsid w:val="0019505C"/>
    <w:rsid w:val="00196CA2"/>
    <w:rsid w:val="00196EEA"/>
    <w:rsid w:val="0019767B"/>
    <w:rsid w:val="001A32E9"/>
    <w:rsid w:val="001A7FAD"/>
    <w:rsid w:val="001B0966"/>
    <w:rsid w:val="001B4091"/>
    <w:rsid w:val="001B52B9"/>
    <w:rsid w:val="001B62A7"/>
    <w:rsid w:val="001C144D"/>
    <w:rsid w:val="001C1B97"/>
    <w:rsid w:val="001C25F7"/>
    <w:rsid w:val="001C3635"/>
    <w:rsid w:val="001C4668"/>
    <w:rsid w:val="001C5A92"/>
    <w:rsid w:val="001C6810"/>
    <w:rsid w:val="001D0F71"/>
    <w:rsid w:val="001D25A7"/>
    <w:rsid w:val="001D4072"/>
    <w:rsid w:val="001D407E"/>
    <w:rsid w:val="001D7B09"/>
    <w:rsid w:val="001E1EC8"/>
    <w:rsid w:val="001E2E6D"/>
    <w:rsid w:val="001E6F23"/>
    <w:rsid w:val="001F048A"/>
    <w:rsid w:val="001F0C1B"/>
    <w:rsid w:val="001F7426"/>
    <w:rsid w:val="002004AF"/>
    <w:rsid w:val="00207068"/>
    <w:rsid w:val="00211704"/>
    <w:rsid w:val="0021221A"/>
    <w:rsid w:val="00213865"/>
    <w:rsid w:val="00217B19"/>
    <w:rsid w:val="00224041"/>
    <w:rsid w:val="00224C95"/>
    <w:rsid w:val="00231531"/>
    <w:rsid w:val="00231ABB"/>
    <w:rsid w:val="002329FA"/>
    <w:rsid w:val="002408C9"/>
    <w:rsid w:val="002420CA"/>
    <w:rsid w:val="0024391F"/>
    <w:rsid w:val="0024474A"/>
    <w:rsid w:val="00245776"/>
    <w:rsid w:val="002459AC"/>
    <w:rsid w:val="00245CA3"/>
    <w:rsid w:val="002479B4"/>
    <w:rsid w:val="002624B7"/>
    <w:rsid w:val="00266C13"/>
    <w:rsid w:val="00274046"/>
    <w:rsid w:val="00281EB3"/>
    <w:rsid w:val="002841B9"/>
    <w:rsid w:val="002853D2"/>
    <w:rsid w:val="00286A6C"/>
    <w:rsid w:val="00287644"/>
    <w:rsid w:val="00291604"/>
    <w:rsid w:val="002951F0"/>
    <w:rsid w:val="00296487"/>
    <w:rsid w:val="002A0131"/>
    <w:rsid w:val="002A08D1"/>
    <w:rsid w:val="002A3829"/>
    <w:rsid w:val="002B4703"/>
    <w:rsid w:val="002B7FE4"/>
    <w:rsid w:val="002C7E1B"/>
    <w:rsid w:val="002D0AF9"/>
    <w:rsid w:val="002D0E7B"/>
    <w:rsid w:val="002D77DA"/>
    <w:rsid w:val="002D79B7"/>
    <w:rsid w:val="002E343C"/>
    <w:rsid w:val="002E48F1"/>
    <w:rsid w:val="002F66C4"/>
    <w:rsid w:val="002F7990"/>
    <w:rsid w:val="00304CC3"/>
    <w:rsid w:val="00306AFA"/>
    <w:rsid w:val="00307236"/>
    <w:rsid w:val="00311E45"/>
    <w:rsid w:val="00312F0D"/>
    <w:rsid w:val="003134DB"/>
    <w:rsid w:val="00313CBF"/>
    <w:rsid w:val="00315E08"/>
    <w:rsid w:val="003167F0"/>
    <w:rsid w:val="00317CA9"/>
    <w:rsid w:val="00320EE1"/>
    <w:rsid w:val="00326F7E"/>
    <w:rsid w:val="003300C2"/>
    <w:rsid w:val="003323FD"/>
    <w:rsid w:val="00335D40"/>
    <w:rsid w:val="00340C25"/>
    <w:rsid w:val="003412A3"/>
    <w:rsid w:val="00341627"/>
    <w:rsid w:val="0034468B"/>
    <w:rsid w:val="00344C64"/>
    <w:rsid w:val="003451CD"/>
    <w:rsid w:val="003556E2"/>
    <w:rsid w:val="003572EA"/>
    <w:rsid w:val="0036079F"/>
    <w:rsid w:val="003624C2"/>
    <w:rsid w:val="0037049F"/>
    <w:rsid w:val="003706AB"/>
    <w:rsid w:val="00373E23"/>
    <w:rsid w:val="003748D9"/>
    <w:rsid w:val="003816F8"/>
    <w:rsid w:val="00383DF6"/>
    <w:rsid w:val="00385D29"/>
    <w:rsid w:val="003865A6"/>
    <w:rsid w:val="003946CD"/>
    <w:rsid w:val="00394E07"/>
    <w:rsid w:val="003A2F75"/>
    <w:rsid w:val="003A6185"/>
    <w:rsid w:val="003A7222"/>
    <w:rsid w:val="003A7C6D"/>
    <w:rsid w:val="003B14E6"/>
    <w:rsid w:val="003B601C"/>
    <w:rsid w:val="003B7370"/>
    <w:rsid w:val="003C01C9"/>
    <w:rsid w:val="003C0B12"/>
    <w:rsid w:val="003C1BD3"/>
    <w:rsid w:val="003C3182"/>
    <w:rsid w:val="003C3BD8"/>
    <w:rsid w:val="003C62D9"/>
    <w:rsid w:val="003D2955"/>
    <w:rsid w:val="003D5ABE"/>
    <w:rsid w:val="003D5FB0"/>
    <w:rsid w:val="003D6288"/>
    <w:rsid w:val="003D721C"/>
    <w:rsid w:val="003D784F"/>
    <w:rsid w:val="003E6071"/>
    <w:rsid w:val="003F01BB"/>
    <w:rsid w:val="003F1BFF"/>
    <w:rsid w:val="003F5996"/>
    <w:rsid w:val="004007F7"/>
    <w:rsid w:val="00401AE3"/>
    <w:rsid w:val="00403F58"/>
    <w:rsid w:val="00405202"/>
    <w:rsid w:val="00410882"/>
    <w:rsid w:val="00414C35"/>
    <w:rsid w:val="00415B28"/>
    <w:rsid w:val="0042094C"/>
    <w:rsid w:val="00420FD2"/>
    <w:rsid w:val="004339C5"/>
    <w:rsid w:val="004345F7"/>
    <w:rsid w:val="00434931"/>
    <w:rsid w:val="00452656"/>
    <w:rsid w:val="00460EEA"/>
    <w:rsid w:val="00461EDB"/>
    <w:rsid w:val="00462536"/>
    <w:rsid w:val="00464B0D"/>
    <w:rsid w:val="0046593A"/>
    <w:rsid w:val="00466FAF"/>
    <w:rsid w:val="004679E8"/>
    <w:rsid w:val="004770DD"/>
    <w:rsid w:val="0047722F"/>
    <w:rsid w:val="0048010E"/>
    <w:rsid w:val="00480E38"/>
    <w:rsid w:val="0048523E"/>
    <w:rsid w:val="00490EB8"/>
    <w:rsid w:val="00491363"/>
    <w:rsid w:val="00493156"/>
    <w:rsid w:val="00494B92"/>
    <w:rsid w:val="004A22E8"/>
    <w:rsid w:val="004B12DD"/>
    <w:rsid w:val="004B2124"/>
    <w:rsid w:val="004B358D"/>
    <w:rsid w:val="004B49DB"/>
    <w:rsid w:val="004C2557"/>
    <w:rsid w:val="004C421A"/>
    <w:rsid w:val="004D3C53"/>
    <w:rsid w:val="004D438D"/>
    <w:rsid w:val="004D6C50"/>
    <w:rsid w:val="004E04A5"/>
    <w:rsid w:val="004E4D0F"/>
    <w:rsid w:val="004F0FC0"/>
    <w:rsid w:val="004F11E4"/>
    <w:rsid w:val="004F4087"/>
    <w:rsid w:val="004F64D4"/>
    <w:rsid w:val="00503158"/>
    <w:rsid w:val="0050560F"/>
    <w:rsid w:val="00511453"/>
    <w:rsid w:val="00511B37"/>
    <w:rsid w:val="00512B92"/>
    <w:rsid w:val="00513A19"/>
    <w:rsid w:val="00516609"/>
    <w:rsid w:val="00516D1F"/>
    <w:rsid w:val="005201B1"/>
    <w:rsid w:val="00523C46"/>
    <w:rsid w:val="005255FE"/>
    <w:rsid w:val="00526F43"/>
    <w:rsid w:val="00532077"/>
    <w:rsid w:val="005377DD"/>
    <w:rsid w:val="00542E8E"/>
    <w:rsid w:val="0054394A"/>
    <w:rsid w:val="00543D19"/>
    <w:rsid w:val="0055283B"/>
    <w:rsid w:val="00552E74"/>
    <w:rsid w:val="00555B12"/>
    <w:rsid w:val="00555E3B"/>
    <w:rsid w:val="005624DB"/>
    <w:rsid w:val="00562603"/>
    <w:rsid w:val="0056573D"/>
    <w:rsid w:val="005706FF"/>
    <w:rsid w:val="00577214"/>
    <w:rsid w:val="00583282"/>
    <w:rsid w:val="00586AF6"/>
    <w:rsid w:val="00592317"/>
    <w:rsid w:val="00592C2F"/>
    <w:rsid w:val="00597633"/>
    <w:rsid w:val="005A5DD7"/>
    <w:rsid w:val="005B039E"/>
    <w:rsid w:val="005B218A"/>
    <w:rsid w:val="005B23EB"/>
    <w:rsid w:val="005B3EDF"/>
    <w:rsid w:val="005B6B25"/>
    <w:rsid w:val="005C1501"/>
    <w:rsid w:val="005C19C6"/>
    <w:rsid w:val="005C4A34"/>
    <w:rsid w:val="005C5F38"/>
    <w:rsid w:val="005C5FB3"/>
    <w:rsid w:val="005C7AD1"/>
    <w:rsid w:val="005D20DC"/>
    <w:rsid w:val="005D5F90"/>
    <w:rsid w:val="005D6136"/>
    <w:rsid w:val="005E356A"/>
    <w:rsid w:val="005E3634"/>
    <w:rsid w:val="005E4347"/>
    <w:rsid w:val="005E7183"/>
    <w:rsid w:val="005F4BA3"/>
    <w:rsid w:val="005F4D4B"/>
    <w:rsid w:val="005F670B"/>
    <w:rsid w:val="005F73BC"/>
    <w:rsid w:val="00601F9A"/>
    <w:rsid w:val="00602EB2"/>
    <w:rsid w:val="00604FA1"/>
    <w:rsid w:val="0061514E"/>
    <w:rsid w:val="0061567B"/>
    <w:rsid w:val="0062104C"/>
    <w:rsid w:val="006261F6"/>
    <w:rsid w:val="0062627D"/>
    <w:rsid w:val="006274A9"/>
    <w:rsid w:val="00641946"/>
    <w:rsid w:val="006457B5"/>
    <w:rsid w:val="006464B9"/>
    <w:rsid w:val="0065208B"/>
    <w:rsid w:val="006521D9"/>
    <w:rsid w:val="00652CDA"/>
    <w:rsid w:val="0065402F"/>
    <w:rsid w:val="00655146"/>
    <w:rsid w:val="0065684C"/>
    <w:rsid w:val="006574CC"/>
    <w:rsid w:val="0065796F"/>
    <w:rsid w:val="006621F1"/>
    <w:rsid w:val="006744F1"/>
    <w:rsid w:val="0067490A"/>
    <w:rsid w:val="006749B5"/>
    <w:rsid w:val="00674E36"/>
    <w:rsid w:val="006761F3"/>
    <w:rsid w:val="006818F0"/>
    <w:rsid w:val="00683C42"/>
    <w:rsid w:val="0068444D"/>
    <w:rsid w:val="00687839"/>
    <w:rsid w:val="006947E7"/>
    <w:rsid w:val="006A3956"/>
    <w:rsid w:val="006A4EA0"/>
    <w:rsid w:val="006B1B6D"/>
    <w:rsid w:val="006B3DDA"/>
    <w:rsid w:val="006B4025"/>
    <w:rsid w:val="006B4A82"/>
    <w:rsid w:val="006C740A"/>
    <w:rsid w:val="006D26D0"/>
    <w:rsid w:val="006D7051"/>
    <w:rsid w:val="006E4769"/>
    <w:rsid w:val="006F126F"/>
    <w:rsid w:val="006F65B1"/>
    <w:rsid w:val="00703539"/>
    <w:rsid w:val="00704429"/>
    <w:rsid w:val="00707CC8"/>
    <w:rsid w:val="00712758"/>
    <w:rsid w:val="00712F40"/>
    <w:rsid w:val="00724CB6"/>
    <w:rsid w:val="00735208"/>
    <w:rsid w:val="007363C2"/>
    <w:rsid w:val="00736F04"/>
    <w:rsid w:val="00740E0F"/>
    <w:rsid w:val="007456BE"/>
    <w:rsid w:val="00750114"/>
    <w:rsid w:val="00751435"/>
    <w:rsid w:val="007535C6"/>
    <w:rsid w:val="00754C60"/>
    <w:rsid w:val="00765417"/>
    <w:rsid w:val="00772B12"/>
    <w:rsid w:val="00776780"/>
    <w:rsid w:val="007824E6"/>
    <w:rsid w:val="0079020C"/>
    <w:rsid w:val="007941FE"/>
    <w:rsid w:val="007A1126"/>
    <w:rsid w:val="007A5055"/>
    <w:rsid w:val="007A56AD"/>
    <w:rsid w:val="007A6E4B"/>
    <w:rsid w:val="007B15B9"/>
    <w:rsid w:val="007B1875"/>
    <w:rsid w:val="007B4234"/>
    <w:rsid w:val="007C2A78"/>
    <w:rsid w:val="007C3F6B"/>
    <w:rsid w:val="007D07E2"/>
    <w:rsid w:val="007D272E"/>
    <w:rsid w:val="007E55E6"/>
    <w:rsid w:val="007E7B39"/>
    <w:rsid w:val="007F21A7"/>
    <w:rsid w:val="007F34DE"/>
    <w:rsid w:val="007F54D9"/>
    <w:rsid w:val="00800353"/>
    <w:rsid w:val="00802C10"/>
    <w:rsid w:val="00803BE3"/>
    <w:rsid w:val="00805E61"/>
    <w:rsid w:val="00817C6D"/>
    <w:rsid w:val="008200D3"/>
    <w:rsid w:val="00820F69"/>
    <w:rsid w:val="00830E94"/>
    <w:rsid w:val="008333BF"/>
    <w:rsid w:val="0083360B"/>
    <w:rsid w:val="00834540"/>
    <w:rsid w:val="00836729"/>
    <w:rsid w:val="0083773C"/>
    <w:rsid w:val="0084061A"/>
    <w:rsid w:val="008435F0"/>
    <w:rsid w:val="0084384F"/>
    <w:rsid w:val="00847CEC"/>
    <w:rsid w:val="008518B3"/>
    <w:rsid w:val="008528F9"/>
    <w:rsid w:val="00853A24"/>
    <w:rsid w:val="008540E5"/>
    <w:rsid w:val="00854235"/>
    <w:rsid w:val="00854EBE"/>
    <w:rsid w:val="00860D93"/>
    <w:rsid w:val="0087040F"/>
    <w:rsid w:val="00872785"/>
    <w:rsid w:val="00880B64"/>
    <w:rsid w:val="00882246"/>
    <w:rsid w:val="00884ED0"/>
    <w:rsid w:val="008865D6"/>
    <w:rsid w:val="008901CE"/>
    <w:rsid w:val="008908C8"/>
    <w:rsid w:val="0089283F"/>
    <w:rsid w:val="008971F2"/>
    <w:rsid w:val="008A1D32"/>
    <w:rsid w:val="008A5550"/>
    <w:rsid w:val="008A594E"/>
    <w:rsid w:val="008A64DE"/>
    <w:rsid w:val="008B0684"/>
    <w:rsid w:val="008B1B2D"/>
    <w:rsid w:val="008B3D1C"/>
    <w:rsid w:val="008B478A"/>
    <w:rsid w:val="008C19AD"/>
    <w:rsid w:val="008C5EA3"/>
    <w:rsid w:val="008C6BC3"/>
    <w:rsid w:val="008D0223"/>
    <w:rsid w:val="008D0914"/>
    <w:rsid w:val="008D4550"/>
    <w:rsid w:val="008D46CA"/>
    <w:rsid w:val="008E15F0"/>
    <w:rsid w:val="008E1777"/>
    <w:rsid w:val="008E641B"/>
    <w:rsid w:val="008E6EC8"/>
    <w:rsid w:val="008F2777"/>
    <w:rsid w:val="008F2971"/>
    <w:rsid w:val="008F76C2"/>
    <w:rsid w:val="00906118"/>
    <w:rsid w:val="009118D0"/>
    <w:rsid w:val="0091260F"/>
    <w:rsid w:val="009136EE"/>
    <w:rsid w:val="0091385F"/>
    <w:rsid w:val="00916093"/>
    <w:rsid w:val="009164B1"/>
    <w:rsid w:val="009178FE"/>
    <w:rsid w:val="009245B9"/>
    <w:rsid w:val="00924ED9"/>
    <w:rsid w:val="00926A3E"/>
    <w:rsid w:val="00940A98"/>
    <w:rsid w:val="00941109"/>
    <w:rsid w:val="009414EC"/>
    <w:rsid w:val="00941C1B"/>
    <w:rsid w:val="0094470C"/>
    <w:rsid w:val="009461AF"/>
    <w:rsid w:val="009479CC"/>
    <w:rsid w:val="00957E5C"/>
    <w:rsid w:val="0096022E"/>
    <w:rsid w:val="00962DF7"/>
    <w:rsid w:val="0096340B"/>
    <w:rsid w:val="009634A5"/>
    <w:rsid w:val="00963959"/>
    <w:rsid w:val="00967D6E"/>
    <w:rsid w:val="00977AED"/>
    <w:rsid w:val="009854F9"/>
    <w:rsid w:val="00985FB9"/>
    <w:rsid w:val="0098654A"/>
    <w:rsid w:val="009871CD"/>
    <w:rsid w:val="009875CD"/>
    <w:rsid w:val="0098797B"/>
    <w:rsid w:val="00987994"/>
    <w:rsid w:val="00987D48"/>
    <w:rsid w:val="00996A20"/>
    <w:rsid w:val="009A1952"/>
    <w:rsid w:val="009B6494"/>
    <w:rsid w:val="009B6923"/>
    <w:rsid w:val="009C1DF3"/>
    <w:rsid w:val="009C2FC1"/>
    <w:rsid w:val="009C4E27"/>
    <w:rsid w:val="009C5933"/>
    <w:rsid w:val="009D0259"/>
    <w:rsid w:val="009D0CB9"/>
    <w:rsid w:val="009D0EBD"/>
    <w:rsid w:val="009D485E"/>
    <w:rsid w:val="009D52D4"/>
    <w:rsid w:val="009D63FB"/>
    <w:rsid w:val="009D6DA4"/>
    <w:rsid w:val="009D6EA6"/>
    <w:rsid w:val="009E095C"/>
    <w:rsid w:val="009E4C7F"/>
    <w:rsid w:val="009F0291"/>
    <w:rsid w:val="009F03DB"/>
    <w:rsid w:val="009F5DC0"/>
    <w:rsid w:val="00A039EA"/>
    <w:rsid w:val="00A04BC8"/>
    <w:rsid w:val="00A05A5C"/>
    <w:rsid w:val="00A10AC5"/>
    <w:rsid w:val="00A12CC5"/>
    <w:rsid w:val="00A15562"/>
    <w:rsid w:val="00A16925"/>
    <w:rsid w:val="00A170AA"/>
    <w:rsid w:val="00A2024F"/>
    <w:rsid w:val="00A21945"/>
    <w:rsid w:val="00A2227D"/>
    <w:rsid w:val="00A25886"/>
    <w:rsid w:val="00A25E03"/>
    <w:rsid w:val="00A25F0C"/>
    <w:rsid w:val="00A27445"/>
    <w:rsid w:val="00A30A41"/>
    <w:rsid w:val="00A346AE"/>
    <w:rsid w:val="00A427BC"/>
    <w:rsid w:val="00A45545"/>
    <w:rsid w:val="00A47C27"/>
    <w:rsid w:val="00A54F5C"/>
    <w:rsid w:val="00A559DE"/>
    <w:rsid w:val="00A6054E"/>
    <w:rsid w:val="00A66479"/>
    <w:rsid w:val="00A66819"/>
    <w:rsid w:val="00A66F54"/>
    <w:rsid w:val="00A70157"/>
    <w:rsid w:val="00A85EAE"/>
    <w:rsid w:val="00A91359"/>
    <w:rsid w:val="00A94605"/>
    <w:rsid w:val="00A95145"/>
    <w:rsid w:val="00A96951"/>
    <w:rsid w:val="00AA1601"/>
    <w:rsid w:val="00AA3827"/>
    <w:rsid w:val="00AA5857"/>
    <w:rsid w:val="00AB0D61"/>
    <w:rsid w:val="00AB48B6"/>
    <w:rsid w:val="00AD18D7"/>
    <w:rsid w:val="00AD374F"/>
    <w:rsid w:val="00AD37CE"/>
    <w:rsid w:val="00AD70C0"/>
    <w:rsid w:val="00AE0960"/>
    <w:rsid w:val="00AE0A30"/>
    <w:rsid w:val="00AF4525"/>
    <w:rsid w:val="00B00028"/>
    <w:rsid w:val="00B01910"/>
    <w:rsid w:val="00B024D7"/>
    <w:rsid w:val="00B02DFB"/>
    <w:rsid w:val="00B03361"/>
    <w:rsid w:val="00B04010"/>
    <w:rsid w:val="00B04A96"/>
    <w:rsid w:val="00B052E1"/>
    <w:rsid w:val="00B07CF3"/>
    <w:rsid w:val="00B10D05"/>
    <w:rsid w:val="00B13003"/>
    <w:rsid w:val="00B14A77"/>
    <w:rsid w:val="00B20863"/>
    <w:rsid w:val="00B228A4"/>
    <w:rsid w:val="00B22C8B"/>
    <w:rsid w:val="00B26681"/>
    <w:rsid w:val="00B3601B"/>
    <w:rsid w:val="00B4068F"/>
    <w:rsid w:val="00B41542"/>
    <w:rsid w:val="00B4188B"/>
    <w:rsid w:val="00B434EE"/>
    <w:rsid w:val="00B56B85"/>
    <w:rsid w:val="00B62D72"/>
    <w:rsid w:val="00B631C6"/>
    <w:rsid w:val="00B639DE"/>
    <w:rsid w:val="00B6665D"/>
    <w:rsid w:val="00B71994"/>
    <w:rsid w:val="00B736DB"/>
    <w:rsid w:val="00B82225"/>
    <w:rsid w:val="00B82431"/>
    <w:rsid w:val="00B8574A"/>
    <w:rsid w:val="00B938B0"/>
    <w:rsid w:val="00B97BA6"/>
    <w:rsid w:val="00BA14E5"/>
    <w:rsid w:val="00BA1A08"/>
    <w:rsid w:val="00BA37EB"/>
    <w:rsid w:val="00BB1C8D"/>
    <w:rsid w:val="00BB49A1"/>
    <w:rsid w:val="00BB4F75"/>
    <w:rsid w:val="00BB774D"/>
    <w:rsid w:val="00BB7DA1"/>
    <w:rsid w:val="00BC105B"/>
    <w:rsid w:val="00BC11FD"/>
    <w:rsid w:val="00BC2E7B"/>
    <w:rsid w:val="00BC3A23"/>
    <w:rsid w:val="00BC7FE9"/>
    <w:rsid w:val="00BD191D"/>
    <w:rsid w:val="00BD22D2"/>
    <w:rsid w:val="00BD3864"/>
    <w:rsid w:val="00BD4378"/>
    <w:rsid w:val="00BE0BC7"/>
    <w:rsid w:val="00BE3A4D"/>
    <w:rsid w:val="00BE619E"/>
    <w:rsid w:val="00BE6A31"/>
    <w:rsid w:val="00BF15F4"/>
    <w:rsid w:val="00BF3885"/>
    <w:rsid w:val="00BF782F"/>
    <w:rsid w:val="00C02D8F"/>
    <w:rsid w:val="00C11B95"/>
    <w:rsid w:val="00C13EA4"/>
    <w:rsid w:val="00C1525B"/>
    <w:rsid w:val="00C17E2C"/>
    <w:rsid w:val="00C20B3C"/>
    <w:rsid w:val="00C21832"/>
    <w:rsid w:val="00C21D1F"/>
    <w:rsid w:val="00C22AED"/>
    <w:rsid w:val="00C22CDC"/>
    <w:rsid w:val="00C25CB1"/>
    <w:rsid w:val="00C303CA"/>
    <w:rsid w:val="00C4133E"/>
    <w:rsid w:val="00C41A37"/>
    <w:rsid w:val="00C4249C"/>
    <w:rsid w:val="00C4472A"/>
    <w:rsid w:val="00C44C28"/>
    <w:rsid w:val="00C47C90"/>
    <w:rsid w:val="00C515FA"/>
    <w:rsid w:val="00C52F91"/>
    <w:rsid w:val="00C57A9F"/>
    <w:rsid w:val="00C645D8"/>
    <w:rsid w:val="00C6798A"/>
    <w:rsid w:val="00C712F9"/>
    <w:rsid w:val="00C72726"/>
    <w:rsid w:val="00C74080"/>
    <w:rsid w:val="00C75FF8"/>
    <w:rsid w:val="00C76419"/>
    <w:rsid w:val="00C76E65"/>
    <w:rsid w:val="00C77A7C"/>
    <w:rsid w:val="00C85A0E"/>
    <w:rsid w:val="00C94C8B"/>
    <w:rsid w:val="00C95308"/>
    <w:rsid w:val="00C96C60"/>
    <w:rsid w:val="00CA0DC1"/>
    <w:rsid w:val="00CB24C9"/>
    <w:rsid w:val="00CB3742"/>
    <w:rsid w:val="00CB7B6E"/>
    <w:rsid w:val="00CC0972"/>
    <w:rsid w:val="00CC2CEF"/>
    <w:rsid w:val="00CC5D3F"/>
    <w:rsid w:val="00CD03E3"/>
    <w:rsid w:val="00CD61DC"/>
    <w:rsid w:val="00CD78B3"/>
    <w:rsid w:val="00CE1008"/>
    <w:rsid w:val="00CE2218"/>
    <w:rsid w:val="00CF03E6"/>
    <w:rsid w:val="00CF0C72"/>
    <w:rsid w:val="00CF2516"/>
    <w:rsid w:val="00CF2D85"/>
    <w:rsid w:val="00CF4641"/>
    <w:rsid w:val="00CF741B"/>
    <w:rsid w:val="00D04CD3"/>
    <w:rsid w:val="00D117DC"/>
    <w:rsid w:val="00D127DE"/>
    <w:rsid w:val="00D12EBB"/>
    <w:rsid w:val="00D137EC"/>
    <w:rsid w:val="00D15ACB"/>
    <w:rsid w:val="00D15EE0"/>
    <w:rsid w:val="00D16D9D"/>
    <w:rsid w:val="00D204FF"/>
    <w:rsid w:val="00D21375"/>
    <w:rsid w:val="00D21438"/>
    <w:rsid w:val="00D2492A"/>
    <w:rsid w:val="00D308CA"/>
    <w:rsid w:val="00D33845"/>
    <w:rsid w:val="00D36137"/>
    <w:rsid w:val="00D37680"/>
    <w:rsid w:val="00D46478"/>
    <w:rsid w:val="00D62C1C"/>
    <w:rsid w:val="00D6691F"/>
    <w:rsid w:val="00D715E9"/>
    <w:rsid w:val="00D75CB7"/>
    <w:rsid w:val="00D7679F"/>
    <w:rsid w:val="00D7794A"/>
    <w:rsid w:val="00D8778C"/>
    <w:rsid w:val="00D9029D"/>
    <w:rsid w:val="00D93754"/>
    <w:rsid w:val="00D93F0A"/>
    <w:rsid w:val="00D95508"/>
    <w:rsid w:val="00DA2194"/>
    <w:rsid w:val="00DA3CDB"/>
    <w:rsid w:val="00DA3DBE"/>
    <w:rsid w:val="00DA4ECA"/>
    <w:rsid w:val="00DA59FC"/>
    <w:rsid w:val="00DA7AB4"/>
    <w:rsid w:val="00DB0155"/>
    <w:rsid w:val="00DB0FA5"/>
    <w:rsid w:val="00DB44BB"/>
    <w:rsid w:val="00DB59E6"/>
    <w:rsid w:val="00DC1180"/>
    <w:rsid w:val="00DC1955"/>
    <w:rsid w:val="00DC26E3"/>
    <w:rsid w:val="00DC2916"/>
    <w:rsid w:val="00DC4C4A"/>
    <w:rsid w:val="00DC75F2"/>
    <w:rsid w:val="00DC7FA7"/>
    <w:rsid w:val="00DD7574"/>
    <w:rsid w:val="00DF1208"/>
    <w:rsid w:val="00DF1654"/>
    <w:rsid w:val="00E0799F"/>
    <w:rsid w:val="00E13FF6"/>
    <w:rsid w:val="00E16E89"/>
    <w:rsid w:val="00E22282"/>
    <w:rsid w:val="00E22ECF"/>
    <w:rsid w:val="00E307A2"/>
    <w:rsid w:val="00E30D9F"/>
    <w:rsid w:val="00E3156A"/>
    <w:rsid w:val="00E32342"/>
    <w:rsid w:val="00E3271C"/>
    <w:rsid w:val="00E32EFA"/>
    <w:rsid w:val="00E335B1"/>
    <w:rsid w:val="00E33E4F"/>
    <w:rsid w:val="00E40639"/>
    <w:rsid w:val="00E42A9A"/>
    <w:rsid w:val="00E43920"/>
    <w:rsid w:val="00E50D94"/>
    <w:rsid w:val="00E51E0D"/>
    <w:rsid w:val="00E52DBD"/>
    <w:rsid w:val="00E555E0"/>
    <w:rsid w:val="00E56385"/>
    <w:rsid w:val="00E57F8E"/>
    <w:rsid w:val="00E60F41"/>
    <w:rsid w:val="00E66E23"/>
    <w:rsid w:val="00E70946"/>
    <w:rsid w:val="00E70A48"/>
    <w:rsid w:val="00E75E79"/>
    <w:rsid w:val="00E76B01"/>
    <w:rsid w:val="00E76BF1"/>
    <w:rsid w:val="00E80BEB"/>
    <w:rsid w:val="00E81157"/>
    <w:rsid w:val="00E819C8"/>
    <w:rsid w:val="00E84836"/>
    <w:rsid w:val="00E85D37"/>
    <w:rsid w:val="00E87CA8"/>
    <w:rsid w:val="00E9014A"/>
    <w:rsid w:val="00E90FAD"/>
    <w:rsid w:val="00E91932"/>
    <w:rsid w:val="00E91C97"/>
    <w:rsid w:val="00E968A6"/>
    <w:rsid w:val="00EA1994"/>
    <w:rsid w:val="00EA307D"/>
    <w:rsid w:val="00EA3688"/>
    <w:rsid w:val="00EA56A6"/>
    <w:rsid w:val="00EA673E"/>
    <w:rsid w:val="00EA7663"/>
    <w:rsid w:val="00EA7E81"/>
    <w:rsid w:val="00EC011C"/>
    <w:rsid w:val="00EC1129"/>
    <w:rsid w:val="00EC4B97"/>
    <w:rsid w:val="00EC4D95"/>
    <w:rsid w:val="00EC711F"/>
    <w:rsid w:val="00ED0838"/>
    <w:rsid w:val="00ED4F96"/>
    <w:rsid w:val="00ED709E"/>
    <w:rsid w:val="00ED7D9A"/>
    <w:rsid w:val="00EE0EB4"/>
    <w:rsid w:val="00EE31DF"/>
    <w:rsid w:val="00EE52AF"/>
    <w:rsid w:val="00EF1D76"/>
    <w:rsid w:val="00EF2372"/>
    <w:rsid w:val="00F00511"/>
    <w:rsid w:val="00F11252"/>
    <w:rsid w:val="00F11B0D"/>
    <w:rsid w:val="00F134B6"/>
    <w:rsid w:val="00F17A31"/>
    <w:rsid w:val="00F2764D"/>
    <w:rsid w:val="00F321DD"/>
    <w:rsid w:val="00F32D1B"/>
    <w:rsid w:val="00F34DAE"/>
    <w:rsid w:val="00F356A8"/>
    <w:rsid w:val="00F36A02"/>
    <w:rsid w:val="00F36EC5"/>
    <w:rsid w:val="00F42DE4"/>
    <w:rsid w:val="00F447D1"/>
    <w:rsid w:val="00F4740E"/>
    <w:rsid w:val="00F50693"/>
    <w:rsid w:val="00F531A2"/>
    <w:rsid w:val="00F57049"/>
    <w:rsid w:val="00F57142"/>
    <w:rsid w:val="00F6145C"/>
    <w:rsid w:val="00F629BB"/>
    <w:rsid w:val="00F72C6A"/>
    <w:rsid w:val="00F941AE"/>
    <w:rsid w:val="00F94E71"/>
    <w:rsid w:val="00F97F98"/>
    <w:rsid w:val="00FA4C37"/>
    <w:rsid w:val="00FA589F"/>
    <w:rsid w:val="00FB2026"/>
    <w:rsid w:val="00FB44D1"/>
    <w:rsid w:val="00FC0DD4"/>
    <w:rsid w:val="00FC2BE4"/>
    <w:rsid w:val="00FC3EB8"/>
    <w:rsid w:val="00FC489F"/>
    <w:rsid w:val="00FD136C"/>
    <w:rsid w:val="00FD180A"/>
    <w:rsid w:val="00FD1CDA"/>
    <w:rsid w:val="00FD30BD"/>
    <w:rsid w:val="00FD3534"/>
    <w:rsid w:val="00FD700C"/>
    <w:rsid w:val="00FE037E"/>
    <w:rsid w:val="00FE278B"/>
    <w:rsid w:val="00FE5160"/>
    <w:rsid w:val="00FF1001"/>
    <w:rsid w:val="00FF1729"/>
    <w:rsid w:val="00FF224F"/>
    <w:rsid w:val="00FF6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7B"/>
  </w:style>
  <w:style w:type="paragraph" w:styleId="1">
    <w:name w:val="heading 1"/>
    <w:basedOn w:val="a"/>
    <w:next w:val="a"/>
    <w:qFormat/>
    <w:rsid w:val="0019767B"/>
    <w:pPr>
      <w:keepNext/>
      <w:jc w:val="center"/>
      <w:outlineLvl w:val="0"/>
    </w:pPr>
    <w:rPr>
      <w:b/>
      <w:sz w:val="26"/>
    </w:rPr>
  </w:style>
  <w:style w:type="paragraph" w:styleId="2">
    <w:name w:val="heading 2"/>
    <w:basedOn w:val="a"/>
    <w:next w:val="a"/>
    <w:qFormat/>
    <w:rsid w:val="0019767B"/>
    <w:pPr>
      <w:keepNext/>
      <w:jc w:val="right"/>
      <w:outlineLvl w:val="1"/>
    </w:pPr>
    <w:rPr>
      <w:b/>
      <w:sz w:val="26"/>
    </w:rPr>
  </w:style>
  <w:style w:type="paragraph" w:styleId="9">
    <w:name w:val="heading 9"/>
    <w:basedOn w:val="a"/>
    <w:next w:val="a"/>
    <w:link w:val="90"/>
    <w:semiHidden/>
    <w:unhideWhenUsed/>
    <w:qFormat/>
    <w:rsid w:val="0007688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67B"/>
    <w:pPr>
      <w:tabs>
        <w:tab w:val="center" w:pos="4153"/>
        <w:tab w:val="right" w:pos="8306"/>
      </w:tabs>
    </w:pPr>
  </w:style>
  <w:style w:type="paragraph" w:styleId="a5">
    <w:name w:val="Body Text Indent"/>
    <w:basedOn w:val="a"/>
    <w:rsid w:val="0019767B"/>
    <w:pPr>
      <w:ind w:firstLine="540"/>
      <w:jc w:val="both"/>
    </w:pPr>
    <w:rPr>
      <w:color w:val="000000"/>
      <w:sz w:val="26"/>
    </w:rPr>
  </w:style>
  <w:style w:type="paragraph" w:styleId="20">
    <w:name w:val="Body Text Indent 2"/>
    <w:basedOn w:val="a"/>
    <w:rsid w:val="0019767B"/>
    <w:pPr>
      <w:ind w:firstLine="540"/>
      <w:jc w:val="center"/>
    </w:pPr>
    <w:rPr>
      <w:b/>
      <w:color w:val="000000"/>
      <w:sz w:val="26"/>
    </w:rPr>
  </w:style>
  <w:style w:type="paragraph" w:customStyle="1" w:styleId="a6">
    <w:name w:val="???????"/>
    <w:rsid w:val="0019767B"/>
    <w:rPr>
      <w:rFonts w:ascii="Zapf Russ" w:eastAsia="Zapf Russ" w:hAnsi="Zapf Russ"/>
      <w:sz w:val="26"/>
    </w:rPr>
  </w:style>
  <w:style w:type="paragraph" w:styleId="a7">
    <w:name w:val="Body Text"/>
    <w:basedOn w:val="a"/>
    <w:rsid w:val="0019767B"/>
    <w:pPr>
      <w:framePr w:w="3453" w:h="361" w:hSpace="180" w:wrap="auto" w:vAnchor="page" w:hAnchor="page" w:x="2161" w:y="4609"/>
      <w:tabs>
        <w:tab w:val="left" w:pos="1985"/>
      </w:tabs>
    </w:pPr>
  </w:style>
  <w:style w:type="paragraph" w:styleId="3">
    <w:name w:val="Body Text Indent 3"/>
    <w:basedOn w:val="a"/>
    <w:rsid w:val="0019767B"/>
    <w:pPr>
      <w:autoSpaceDE w:val="0"/>
      <w:autoSpaceDN w:val="0"/>
      <w:adjustRightInd w:val="0"/>
      <w:ind w:firstLine="720"/>
      <w:jc w:val="both"/>
    </w:pPr>
    <w:rPr>
      <w:sz w:val="26"/>
    </w:rPr>
  </w:style>
  <w:style w:type="paragraph" w:styleId="a8">
    <w:name w:val="Balloon Text"/>
    <w:basedOn w:val="a"/>
    <w:semiHidden/>
    <w:rsid w:val="007535C6"/>
    <w:rPr>
      <w:rFonts w:ascii="Tahoma" w:hAnsi="Tahoma" w:cs="Tahoma"/>
      <w:sz w:val="16"/>
      <w:szCs w:val="16"/>
    </w:rPr>
  </w:style>
  <w:style w:type="character" w:styleId="a9">
    <w:name w:val="page number"/>
    <w:basedOn w:val="a0"/>
    <w:rsid w:val="00BC11FD"/>
  </w:style>
  <w:style w:type="paragraph" w:styleId="aa">
    <w:name w:val="footer"/>
    <w:basedOn w:val="a"/>
    <w:rsid w:val="00967D6E"/>
    <w:pPr>
      <w:tabs>
        <w:tab w:val="center" w:pos="4677"/>
        <w:tab w:val="right" w:pos="9355"/>
      </w:tabs>
    </w:pPr>
  </w:style>
  <w:style w:type="paragraph" w:customStyle="1" w:styleId="10">
    <w:name w:val="Обычный (веб)1"/>
    <w:basedOn w:val="a"/>
    <w:rsid w:val="003C3182"/>
    <w:pPr>
      <w:spacing w:after="100" w:afterAutospacing="1" w:line="312" w:lineRule="atLeast"/>
    </w:pPr>
    <w:rPr>
      <w:sz w:val="24"/>
      <w:szCs w:val="24"/>
    </w:rPr>
  </w:style>
  <w:style w:type="paragraph" w:customStyle="1" w:styleId="ConsPlusTitle">
    <w:name w:val="ConsPlusTitle"/>
    <w:rsid w:val="00583282"/>
    <w:pPr>
      <w:widowControl w:val="0"/>
      <w:autoSpaceDE w:val="0"/>
      <w:autoSpaceDN w:val="0"/>
      <w:adjustRightInd w:val="0"/>
    </w:pPr>
    <w:rPr>
      <w:rFonts w:ascii="Arial" w:hAnsi="Arial" w:cs="Arial"/>
      <w:b/>
      <w:bCs/>
      <w:sz w:val="16"/>
      <w:szCs w:val="16"/>
    </w:rPr>
  </w:style>
  <w:style w:type="paragraph" w:customStyle="1" w:styleId="ConsPlusNormal">
    <w:name w:val="ConsPlusNormal"/>
    <w:rsid w:val="00082739"/>
    <w:pPr>
      <w:widowControl w:val="0"/>
      <w:autoSpaceDE w:val="0"/>
      <w:autoSpaceDN w:val="0"/>
      <w:adjustRightInd w:val="0"/>
      <w:ind w:firstLine="720"/>
    </w:pPr>
    <w:rPr>
      <w:rFonts w:ascii="Arial" w:hAnsi="Arial" w:cs="Arial"/>
    </w:rPr>
  </w:style>
  <w:style w:type="paragraph" w:customStyle="1" w:styleId="Default">
    <w:name w:val="Default"/>
    <w:rsid w:val="009F03DB"/>
    <w:pPr>
      <w:autoSpaceDE w:val="0"/>
      <w:autoSpaceDN w:val="0"/>
      <w:adjustRightInd w:val="0"/>
    </w:pPr>
    <w:rPr>
      <w:color w:val="000000"/>
      <w:sz w:val="24"/>
      <w:szCs w:val="24"/>
    </w:rPr>
  </w:style>
  <w:style w:type="paragraph" w:customStyle="1" w:styleId="11">
    <w:name w:val="Знак1 Знак Знак Знак"/>
    <w:basedOn w:val="a"/>
    <w:rsid w:val="006744F1"/>
    <w:rPr>
      <w:rFonts w:ascii="Verdana" w:hAnsi="Verdana" w:cs="Verdana"/>
      <w:lang w:val="en-US" w:eastAsia="en-US"/>
    </w:rPr>
  </w:style>
  <w:style w:type="paragraph" w:customStyle="1" w:styleId="ConsNormal">
    <w:name w:val="ConsNormal"/>
    <w:rsid w:val="006744F1"/>
    <w:pPr>
      <w:widowControl w:val="0"/>
      <w:autoSpaceDE w:val="0"/>
      <w:autoSpaceDN w:val="0"/>
      <w:adjustRightInd w:val="0"/>
      <w:ind w:right="19772" w:firstLine="720"/>
    </w:pPr>
    <w:rPr>
      <w:rFonts w:ascii="Arial" w:hAnsi="Arial" w:cs="Arial"/>
    </w:rPr>
  </w:style>
  <w:style w:type="paragraph" w:customStyle="1" w:styleId="ab">
    <w:name w:val="адресат"/>
    <w:basedOn w:val="a"/>
    <w:next w:val="a"/>
    <w:rsid w:val="006744F1"/>
    <w:pPr>
      <w:autoSpaceDE w:val="0"/>
      <w:autoSpaceDN w:val="0"/>
      <w:jc w:val="center"/>
    </w:pPr>
    <w:rPr>
      <w:sz w:val="30"/>
      <w:szCs w:val="30"/>
    </w:rPr>
  </w:style>
  <w:style w:type="paragraph" w:customStyle="1" w:styleId="12">
    <w:name w:val="1"/>
    <w:basedOn w:val="a"/>
    <w:rsid w:val="00AD374F"/>
    <w:pPr>
      <w:spacing w:before="100" w:beforeAutospacing="1" w:after="100" w:afterAutospacing="1"/>
      <w:jc w:val="both"/>
    </w:pPr>
    <w:rPr>
      <w:rFonts w:ascii="Tahoma" w:hAnsi="Tahoma" w:cs="Tahoma"/>
      <w:lang w:val="en-US" w:eastAsia="en-US"/>
    </w:rPr>
  </w:style>
  <w:style w:type="paragraph" w:customStyle="1" w:styleId="ac">
    <w:name w:val="Знак Знак Знак Знак Знак Знак Знак"/>
    <w:basedOn w:val="a"/>
    <w:rsid w:val="00C74080"/>
    <w:pPr>
      <w:spacing w:before="100" w:beforeAutospacing="1" w:after="100" w:afterAutospacing="1"/>
      <w:jc w:val="both"/>
    </w:pPr>
    <w:rPr>
      <w:rFonts w:ascii="Tahoma" w:hAnsi="Tahoma" w:cs="Tahoma"/>
      <w:lang w:val="en-US" w:eastAsia="en-US"/>
    </w:rPr>
  </w:style>
  <w:style w:type="paragraph" w:styleId="ad">
    <w:name w:val="No Spacing"/>
    <w:aliases w:val="ОФПИСЬМО"/>
    <w:uiPriority w:val="1"/>
    <w:qFormat/>
    <w:rsid w:val="00C74080"/>
    <w:rPr>
      <w:rFonts w:ascii="Calibri" w:eastAsia="Calibri" w:hAnsi="Calibri"/>
      <w:sz w:val="22"/>
      <w:szCs w:val="22"/>
      <w:lang w:eastAsia="en-US"/>
    </w:rPr>
  </w:style>
  <w:style w:type="character" w:customStyle="1" w:styleId="90">
    <w:name w:val="Заголовок 9 Знак"/>
    <w:basedOn w:val="a0"/>
    <w:link w:val="9"/>
    <w:semiHidden/>
    <w:rsid w:val="00076880"/>
    <w:rPr>
      <w:rFonts w:ascii="Cambria" w:hAnsi="Cambria"/>
      <w:sz w:val="22"/>
      <w:szCs w:val="22"/>
    </w:rPr>
  </w:style>
  <w:style w:type="character" w:customStyle="1" w:styleId="21">
    <w:name w:val="Основной текст (2)_"/>
    <w:link w:val="22"/>
    <w:uiPriority w:val="99"/>
    <w:locked/>
    <w:rsid w:val="00076880"/>
    <w:rPr>
      <w:sz w:val="28"/>
      <w:szCs w:val="28"/>
      <w:shd w:val="clear" w:color="auto" w:fill="FFFFFF"/>
    </w:rPr>
  </w:style>
  <w:style w:type="paragraph" w:customStyle="1" w:styleId="22">
    <w:name w:val="Основной текст (2)"/>
    <w:basedOn w:val="a"/>
    <w:link w:val="21"/>
    <w:uiPriority w:val="99"/>
    <w:rsid w:val="00076880"/>
    <w:pPr>
      <w:widowControl w:val="0"/>
      <w:shd w:val="clear" w:color="auto" w:fill="FFFFFF"/>
      <w:spacing w:line="240" w:lineRule="atLeast"/>
    </w:pPr>
    <w:rPr>
      <w:sz w:val="28"/>
      <w:szCs w:val="28"/>
    </w:rPr>
  </w:style>
  <w:style w:type="paragraph" w:customStyle="1" w:styleId="consnormal0">
    <w:name w:val="consnormal"/>
    <w:basedOn w:val="a"/>
    <w:link w:val="consnormal1"/>
    <w:rsid w:val="00076880"/>
    <w:pPr>
      <w:spacing w:before="100" w:beforeAutospacing="1" w:after="100" w:afterAutospacing="1"/>
      <w:ind w:firstLine="540"/>
      <w:jc w:val="both"/>
    </w:pPr>
    <w:rPr>
      <w:sz w:val="24"/>
      <w:szCs w:val="24"/>
    </w:rPr>
  </w:style>
  <w:style w:type="character" w:customStyle="1" w:styleId="consnormal1">
    <w:name w:val="consnormal Знак"/>
    <w:link w:val="consnormal0"/>
    <w:rsid w:val="00076880"/>
    <w:rPr>
      <w:sz w:val="24"/>
      <w:szCs w:val="24"/>
    </w:rPr>
  </w:style>
  <w:style w:type="character" w:customStyle="1" w:styleId="a4">
    <w:name w:val="Верхний колонтитул Знак"/>
    <w:basedOn w:val="a0"/>
    <w:link w:val="a3"/>
    <w:locked/>
    <w:rsid w:val="00DC1955"/>
  </w:style>
  <w:style w:type="paragraph" w:customStyle="1" w:styleId="13">
    <w:name w:val="Абзац списка1"/>
    <w:basedOn w:val="a"/>
    <w:rsid w:val="00DC1955"/>
    <w:pPr>
      <w:ind w:left="720"/>
    </w:pPr>
    <w:rPr>
      <w:rFonts w:eastAsia="Calibri"/>
    </w:rPr>
  </w:style>
  <w:style w:type="paragraph" w:styleId="ae">
    <w:name w:val="List Paragraph"/>
    <w:basedOn w:val="a"/>
    <w:uiPriority w:val="34"/>
    <w:qFormat/>
    <w:rsid w:val="00704429"/>
    <w:pPr>
      <w:ind w:left="720"/>
      <w:contextualSpacing/>
    </w:pPr>
  </w:style>
  <w:style w:type="character" w:styleId="af">
    <w:name w:val="Hyperlink"/>
    <w:uiPriority w:val="99"/>
    <w:unhideWhenUsed/>
    <w:rsid w:val="00830E94"/>
    <w:rPr>
      <w:color w:val="0000FF"/>
      <w:u w:val="single"/>
    </w:rPr>
  </w:style>
  <w:style w:type="paragraph" w:customStyle="1" w:styleId="s1">
    <w:name w:val="s_1"/>
    <w:basedOn w:val="a"/>
    <w:rsid w:val="00830E94"/>
    <w:pPr>
      <w:spacing w:before="100" w:beforeAutospacing="1" w:after="100" w:afterAutospacing="1"/>
    </w:pPr>
    <w:rPr>
      <w:sz w:val="24"/>
      <w:szCs w:val="24"/>
    </w:rPr>
  </w:style>
  <w:style w:type="character" w:styleId="af0">
    <w:name w:val="Emphasis"/>
    <w:uiPriority w:val="20"/>
    <w:qFormat/>
    <w:rsid w:val="00830E94"/>
    <w:rPr>
      <w:i/>
      <w:iCs/>
    </w:rPr>
  </w:style>
</w:styles>
</file>

<file path=word/webSettings.xml><?xml version="1.0" encoding="utf-8"?>
<w:webSettings xmlns:r="http://schemas.openxmlformats.org/officeDocument/2006/relationships" xmlns:w="http://schemas.openxmlformats.org/wordprocessingml/2006/main">
  <w:divs>
    <w:div w:id="1962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8A97-1C38-4C01-892D-8DC0381B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2030</Words>
  <Characters>15499</Characters>
  <Application>Microsoft Office Word</Application>
  <DocSecurity>0</DocSecurity>
  <Lines>129</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17495</CharactersWithSpaces>
  <SharedDoc>false</SharedDoc>
  <HLinks>
    <vt:vector size="18" baseType="variant">
      <vt:variant>
        <vt:i4>7012365</vt:i4>
      </vt:variant>
      <vt:variant>
        <vt:i4>6</vt:i4>
      </vt:variant>
      <vt:variant>
        <vt:i4>0</vt:i4>
      </vt:variant>
      <vt:variant>
        <vt:i4>5</vt:i4>
      </vt:variant>
      <vt:variant>
        <vt:lpwstr>http://www.consultant.ru/document/cons_doc_LAW_44571/5f6f7721cc98fe40947a5feaeddc79eae8b40591/</vt:lpwstr>
      </vt:variant>
      <vt:variant>
        <vt:lpwstr>dst100329</vt:lpwstr>
      </vt:variant>
      <vt:variant>
        <vt:i4>7143514</vt:i4>
      </vt:variant>
      <vt:variant>
        <vt:i4>3</vt:i4>
      </vt:variant>
      <vt:variant>
        <vt:i4>0</vt:i4>
      </vt:variant>
      <vt:variant>
        <vt:i4>5</vt:i4>
      </vt:variant>
      <vt:variant>
        <vt:lpwstr>http://www.consultant.ru/document/cons_doc_LAW_44571/8e7789f2a509dd82c4c382a19fb179e6162a2a41/</vt:lpwstr>
      </vt:variant>
      <vt:variant>
        <vt:lpwstr>dst100105</vt:lpwstr>
      </vt:variant>
      <vt:variant>
        <vt:i4>65598</vt:i4>
      </vt:variant>
      <vt:variant>
        <vt:i4>0</vt:i4>
      </vt:variant>
      <vt:variant>
        <vt:i4>0</vt:i4>
      </vt:variant>
      <vt:variant>
        <vt:i4>5</vt:i4>
      </vt:variant>
      <vt:variant>
        <vt:lpwstr>http://www.consultant.ru/document/cons_doc_LAW_28399/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2024-09-27T05:02:00Z</cp:lastPrinted>
  <dcterms:created xsi:type="dcterms:W3CDTF">2023-03-16T06:38:00Z</dcterms:created>
  <dcterms:modified xsi:type="dcterms:W3CDTF">2024-09-27T05:02:00Z</dcterms:modified>
</cp:coreProperties>
</file>